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D091" w14:textId="08E6DF75" w:rsidR="00F81236" w:rsidRDefault="005B6F86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  <w:u w:val="single"/>
        </w:rPr>
      </w:pPr>
      <w:r>
        <w:rPr>
          <w:sz w:val="24"/>
          <w:szCs w:val="24"/>
          <w:lang w:val="en-CA"/>
        </w:rPr>
        <w:t xml:space="preserve"> </w:t>
      </w:r>
      <w:r w:rsidR="00BA5138">
        <w:rPr>
          <w:sz w:val="24"/>
          <w:szCs w:val="24"/>
          <w:lang w:val="en-CA"/>
        </w:rPr>
        <w:fldChar w:fldCharType="begin"/>
      </w:r>
      <w:r w:rsidR="00F81236">
        <w:rPr>
          <w:sz w:val="24"/>
          <w:szCs w:val="24"/>
          <w:lang w:val="en-CA"/>
        </w:rPr>
        <w:instrText xml:space="preserve"> SEQ CHAPTER \h \r 1</w:instrText>
      </w:r>
      <w:r w:rsidR="00BA5138">
        <w:rPr>
          <w:sz w:val="24"/>
          <w:szCs w:val="24"/>
          <w:lang w:val="en-CA"/>
        </w:rPr>
        <w:fldChar w:fldCharType="end"/>
      </w:r>
      <w:r w:rsidR="00F81236">
        <w:rPr>
          <w:rFonts w:ascii="Baskerville Old Face" w:hAnsi="Baskerville Old Face" w:cs="Baskerville Old Face"/>
          <w:b/>
          <w:bCs/>
          <w:sz w:val="28"/>
          <w:szCs w:val="28"/>
          <w:u w:val="single"/>
        </w:rPr>
        <w:t>CURRICULUM VITAE</w:t>
      </w:r>
    </w:p>
    <w:p w14:paraId="4AE6736A" w14:textId="05E68B11" w:rsidR="00934EDE" w:rsidRPr="00934EDE" w:rsidRDefault="00934EDE" w:rsidP="00934EDE">
      <w:pPr>
        <w:jc w:val="center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(3/4/2022)</w:t>
      </w:r>
    </w:p>
    <w:p w14:paraId="574599CC" w14:textId="77777777" w:rsidR="00F81236" w:rsidRDefault="00F81236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Joseph E. Kennedy</w:t>
      </w:r>
    </w:p>
    <w:p w14:paraId="242A0AEB" w14:textId="77777777" w:rsidR="00F81236" w:rsidRDefault="00F81236">
      <w:pPr>
        <w:jc w:val="center"/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404 Hogan Woods Circle</w:t>
      </w:r>
    </w:p>
    <w:p w14:paraId="7BF1A1C0" w14:textId="77777777" w:rsidR="00F81236" w:rsidRDefault="00F81236">
      <w:pPr>
        <w:jc w:val="center"/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Chapel Hill, NC 27516</w:t>
      </w:r>
    </w:p>
    <w:p w14:paraId="7FD72E6B" w14:textId="29EA84C8" w:rsidR="00F81236" w:rsidRDefault="00EB2049">
      <w:pPr>
        <w:jc w:val="center"/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w (919) 843-3505</w:t>
      </w:r>
    </w:p>
    <w:p w14:paraId="7D1CBFD2" w14:textId="77777777" w:rsidR="00832AA7" w:rsidRPr="00832AA7" w:rsidRDefault="00832AA7">
      <w:pPr>
        <w:jc w:val="center"/>
        <w:rPr>
          <w:rFonts w:ascii="Baskerville Old Face" w:hAnsi="Baskerville Old Face" w:cs="Baskerville Old Face"/>
          <w:i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>kennedy4@email.unc.edu</w:t>
      </w:r>
    </w:p>
    <w:p w14:paraId="52F7CC5B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07679CA6" w14:textId="77777777" w:rsidR="00F81236" w:rsidRDefault="00F81236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EDUCATION</w:t>
      </w:r>
    </w:p>
    <w:p w14:paraId="2CF13AC3" w14:textId="77777777" w:rsidR="00F81236" w:rsidRDefault="00F81236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3D6815FE" w14:textId="78AACE13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J.D., UCLA School of Law </w:t>
      </w:r>
    </w:p>
    <w:p w14:paraId="5D20923B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UCLA Law Review</w:t>
      </w:r>
    </w:p>
    <w:p w14:paraId="4596BCEC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42DA7B42" w14:textId="0C44C32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University of Cape Town </w:t>
      </w:r>
    </w:p>
    <w:p w14:paraId="52B75E6E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Rotary International Postgraduate Fellow</w:t>
      </w:r>
    </w:p>
    <w:p w14:paraId="5FAE786D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Political Studies</w:t>
      </w:r>
    </w:p>
    <w:p w14:paraId="434EDEF7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43CC7CC0" w14:textId="215F795B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B.A., History, Stanford University </w:t>
      </w:r>
    </w:p>
    <w:p w14:paraId="16DAB57B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Honors in History</w:t>
      </w:r>
    </w:p>
    <w:p w14:paraId="5F710074" w14:textId="77777777" w:rsidR="00F81236" w:rsidRDefault="00F81236">
      <w:pPr>
        <w:rPr>
          <w:rFonts w:ascii="Baskerville Old Face" w:hAnsi="Baskerville Old Face" w:cs="Baskerville Old Face"/>
          <w:sz w:val="24"/>
          <w:szCs w:val="24"/>
        </w:rPr>
      </w:pPr>
    </w:p>
    <w:p w14:paraId="0D2B5B01" w14:textId="77777777" w:rsidR="00F81236" w:rsidRDefault="00F81236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EMPLOYMENT</w:t>
      </w:r>
    </w:p>
    <w:p w14:paraId="27B3D172" w14:textId="77777777" w:rsidR="00404452" w:rsidRDefault="00404452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682C3372" w14:textId="1433B406" w:rsidR="00805CDA" w:rsidRDefault="00404452" w:rsidP="00805CDA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 xml:space="preserve">WILLIE PERSON MANGUM DISTINGUISHED </w:t>
      </w:r>
      <w:r>
        <w:rPr>
          <w:rFonts w:ascii="Baskerville Old Face" w:hAnsi="Baskerville Old Face" w:cs="Baskerville Old Face"/>
          <w:b/>
          <w:bCs/>
          <w:sz w:val="28"/>
          <w:szCs w:val="28"/>
        </w:rPr>
        <w:t xml:space="preserve">PROFESSOR OF LAW </w:t>
      </w:r>
      <w:r>
        <w:rPr>
          <w:rFonts w:ascii="Baskerville Old Face" w:hAnsi="Baskerville Old Face" w:cs="Baskerville Old Face"/>
          <w:bCs/>
          <w:sz w:val="28"/>
          <w:szCs w:val="28"/>
        </w:rPr>
        <w:t>(20</w:t>
      </w:r>
      <w:r>
        <w:rPr>
          <w:rFonts w:ascii="Baskerville Old Face" w:hAnsi="Baskerville Old Face" w:cs="Baskerville Old Face"/>
          <w:bCs/>
          <w:sz w:val="28"/>
          <w:szCs w:val="28"/>
        </w:rPr>
        <w:t>24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 to </w:t>
      </w:r>
      <w:r>
        <w:rPr>
          <w:rFonts w:ascii="Baskerville Old Face" w:hAnsi="Baskerville Old Face" w:cs="Baskerville Old Face"/>
          <w:bCs/>
          <w:sz w:val="28"/>
          <w:szCs w:val="28"/>
        </w:rPr>
        <w:t>present</w:t>
      </w:r>
      <w:r>
        <w:rPr>
          <w:rFonts w:ascii="Baskerville Old Face" w:hAnsi="Baskerville Old Face" w:cs="Baskerville Old Face"/>
          <w:bCs/>
          <w:sz w:val="28"/>
          <w:szCs w:val="28"/>
        </w:rPr>
        <w:t>)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</w:t>
      </w:r>
      <w:r w:rsidR="00805CDA">
        <w:rPr>
          <w:rFonts w:ascii="Baskerville Old Face" w:hAnsi="Baskerville Old Face" w:cs="Baskerville Old Face"/>
          <w:bCs/>
          <w:sz w:val="28"/>
          <w:szCs w:val="28"/>
        </w:rPr>
        <w:t>University of North Carolina School of Law</w:t>
      </w:r>
    </w:p>
    <w:p w14:paraId="636903A4" w14:textId="19566C26" w:rsidR="00805CDA" w:rsidRPr="00A40B06" w:rsidRDefault="00805CDA" w:rsidP="00A40B06">
      <w:pPr>
        <w:ind w:left="720"/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Courses taught include Criminal Law, Criminal Procedure Investigation, Cybersecurity Law, C</w:t>
      </w:r>
      <w:r w:rsidR="00DD5E73">
        <w:rPr>
          <w:rFonts w:ascii="Baskerville Old Face" w:hAnsi="Baskerville Old Face" w:cs="Baskerville Old Face"/>
          <w:sz w:val="28"/>
          <w:szCs w:val="28"/>
        </w:rPr>
        <w:t>yber</w:t>
      </w:r>
      <w:r w:rsidR="008308FC">
        <w:rPr>
          <w:rFonts w:ascii="Baskerville Old Face" w:hAnsi="Baskerville Old Face" w:cs="Baskerville Old Face"/>
          <w:sz w:val="28"/>
          <w:szCs w:val="28"/>
        </w:rPr>
        <w:t>c</w:t>
      </w:r>
      <w:r>
        <w:rPr>
          <w:rFonts w:ascii="Baskerville Old Face" w:hAnsi="Baskerville Old Face" w:cs="Baskerville Old Face"/>
          <w:sz w:val="28"/>
          <w:szCs w:val="28"/>
        </w:rPr>
        <w:t xml:space="preserve">rime Law, Criminal Justice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Policy,  International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 xml:space="preserve"> and Comparative Criminal Law</w:t>
      </w:r>
      <w:r w:rsidR="00DD5E73">
        <w:rPr>
          <w:rFonts w:ascii="Baskerville Old Face" w:hAnsi="Baskerville Old Face" w:cs="Baskerville Old Face"/>
          <w:sz w:val="28"/>
          <w:szCs w:val="28"/>
        </w:rPr>
        <w:t>,</w:t>
      </w:r>
      <w:r>
        <w:rPr>
          <w:rFonts w:ascii="Baskerville Old Face" w:hAnsi="Baskerville Old Face" w:cs="Baskerville Old Face"/>
          <w:sz w:val="28"/>
          <w:szCs w:val="28"/>
        </w:rPr>
        <w:t xml:space="preserve"> Constitutional Law</w:t>
      </w:r>
      <w:r w:rsidR="00A40B06">
        <w:rPr>
          <w:rFonts w:ascii="Baskerville Old Face" w:hAnsi="Baskerville Old Face" w:cs="Baskerville Old Face"/>
          <w:sz w:val="28"/>
          <w:szCs w:val="28"/>
        </w:rPr>
        <w:t>,  Lawyering, Juvenile Justice Clinic</w:t>
      </w:r>
    </w:p>
    <w:p w14:paraId="4EBD93B4" w14:textId="77777777" w:rsidR="00805CDA" w:rsidRDefault="00805CDA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7E3F2732" w14:textId="1E8E15EF" w:rsidR="00404452" w:rsidRPr="00404452" w:rsidRDefault="00404452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 xml:space="preserve">MARTHA BRANDIS TERM PROFESSOR OF LAW </w:t>
      </w:r>
      <w:r>
        <w:rPr>
          <w:rFonts w:ascii="Baskerville Old Face" w:hAnsi="Baskerville Old Face" w:cs="Baskerville Old Face"/>
          <w:bCs/>
          <w:sz w:val="28"/>
          <w:szCs w:val="28"/>
        </w:rPr>
        <w:t>(2017 to 2024)</w:t>
      </w:r>
    </w:p>
    <w:p w14:paraId="56AC755B" w14:textId="77777777" w:rsidR="00404452" w:rsidRDefault="00404452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59D84B2A" w14:textId="69966FC8" w:rsidR="00473718" w:rsidRDefault="00473718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PROFESSOR OF LAW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 (2010 to </w:t>
      </w:r>
      <w:r w:rsidR="00404452">
        <w:rPr>
          <w:rFonts w:ascii="Baskerville Old Face" w:hAnsi="Baskerville Old Face" w:cs="Baskerville Old Face"/>
          <w:bCs/>
          <w:sz w:val="28"/>
          <w:szCs w:val="28"/>
        </w:rPr>
        <w:t>2017</w:t>
      </w:r>
      <w:r>
        <w:rPr>
          <w:rFonts w:ascii="Baskerville Old Face" w:hAnsi="Baskerville Old Face" w:cs="Baskerville Old Face"/>
          <w:bCs/>
          <w:sz w:val="28"/>
          <w:szCs w:val="28"/>
        </w:rPr>
        <w:t>)</w:t>
      </w:r>
    </w:p>
    <w:p w14:paraId="59C85DE0" w14:textId="77777777" w:rsidR="00473718" w:rsidRDefault="00473718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76C64F7C" w14:textId="77777777" w:rsidR="00473718" w:rsidRDefault="00473718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FULBRIGHT LECTURER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 (Spring, 2012)</w:t>
      </w:r>
    </w:p>
    <w:p w14:paraId="30E44494" w14:textId="77777777" w:rsidR="00473718" w:rsidRDefault="00473718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sz w:val="28"/>
          <w:szCs w:val="28"/>
        </w:rPr>
        <w:t>Northwest University, Xi’an, China</w:t>
      </w:r>
    </w:p>
    <w:p w14:paraId="4027B769" w14:textId="77777777" w:rsidR="00473718" w:rsidRDefault="00473718" w:rsidP="00473718">
      <w:pPr>
        <w:ind w:left="720"/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sz w:val="28"/>
          <w:szCs w:val="28"/>
        </w:rPr>
        <w:t>Taught International Law and Intellectual Property Law</w:t>
      </w:r>
    </w:p>
    <w:p w14:paraId="4EB40239" w14:textId="77777777" w:rsidR="00585251" w:rsidRDefault="00585251" w:rsidP="00585251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6AC61EB2" w14:textId="77777777" w:rsidR="00585251" w:rsidRDefault="00585251" w:rsidP="00585251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LECTURER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 (Spring</w:t>
      </w:r>
      <w:r w:rsidR="00E612C5">
        <w:rPr>
          <w:rFonts w:ascii="Baskerville Old Face" w:hAnsi="Baskerville Old Face" w:cs="Baskerville Old Face"/>
          <w:bCs/>
          <w:sz w:val="28"/>
          <w:szCs w:val="28"/>
        </w:rPr>
        <w:t>,</w:t>
      </w:r>
      <w:r w:rsidR="002C75EC">
        <w:rPr>
          <w:rFonts w:ascii="Baskerville Old Face" w:hAnsi="Baskerville Old Face" w:cs="Baskerville Old Face"/>
          <w:bCs/>
          <w:sz w:val="28"/>
          <w:szCs w:val="28"/>
        </w:rPr>
        <w:t xml:space="preserve"> </w:t>
      </w:r>
      <w:r w:rsidR="00E612C5">
        <w:rPr>
          <w:rFonts w:ascii="Baskerville Old Face" w:hAnsi="Baskerville Old Face" w:cs="Baskerville Old Face"/>
          <w:bCs/>
          <w:sz w:val="28"/>
          <w:szCs w:val="28"/>
        </w:rPr>
        <w:t>2010</w:t>
      </w:r>
      <w:r w:rsidR="002C75EC">
        <w:rPr>
          <w:rFonts w:ascii="Baskerville Old Face" w:hAnsi="Baskerville Old Face" w:cs="Baskerville Old Face"/>
          <w:bCs/>
          <w:sz w:val="28"/>
          <w:szCs w:val="28"/>
        </w:rPr>
        <w:t>)</w:t>
      </w:r>
    </w:p>
    <w:p w14:paraId="4D947246" w14:textId="77777777" w:rsidR="00E612C5" w:rsidRPr="00E612C5" w:rsidRDefault="00E612C5" w:rsidP="00E612C5">
      <w:pPr>
        <w:rPr>
          <w:rFonts w:ascii="Baskerville Old Face" w:hAnsi="Baskerville Old Face" w:cs="Baskerville Old Face"/>
          <w:bCs/>
          <w:sz w:val="28"/>
          <w:szCs w:val="28"/>
        </w:rPr>
      </w:pPr>
      <w:r w:rsidRPr="00E612C5">
        <w:rPr>
          <w:rFonts w:ascii="Baskerville Old Face" w:hAnsi="Baskerville Old Face" w:cs="Baskerville Old Face"/>
          <w:bCs/>
          <w:sz w:val="28"/>
          <w:szCs w:val="28"/>
        </w:rPr>
        <w:t>Jean Moulin Lyon 3 University, School of Law Academic</w:t>
      </w:r>
    </w:p>
    <w:p w14:paraId="77E5D4BD" w14:textId="1EAF1ED0" w:rsidR="00E612C5" w:rsidRPr="00E612C5" w:rsidRDefault="00E612C5" w:rsidP="008308FC">
      <w:pPr>
        <w:ind w:left="720"/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sz w:val="28"/>
          <w:szCs w:val="28"/>
        </w:rPr>
        <w:t xml:space="preserve">Taught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three week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introduction to American Criminal Law</w:t>
      </w:r>
    </w:p>
    <w:p w14:paraId="76E62418" w14:textId="77777777" w:rsidR="00824D87" w:rsidRDefault="00824D87">
      <w:pPr>
        <w:rPr>
          <w:rFonts w:ascii="Baskerville Old Face" w:hAnsi="Baskerville Old Face" w:cs="Baskerville Old Face"/>
          <w:sz w:val="28"/>
          <w:szCs w:val="28"/>
        </w:rPr>
      </w:pPr>
    </w:p>
    <w:p w14:paraId="7603A6A0" w14:textId="77777777" w:rsidR="00824D87" w:rsidRPr="0081140B" w:rsidRDefault="00824D87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b/>
          <w:sz w:val="28"/>
          <w:szCs w:val="28"/>
        </w:rPr>
        <w:lastRenderedPageBreak/>
        <w:t>ASSOCIATE DEAN FOR ACADEMIC AFFAIRS</w:t>
      </w:r>
      <w:r w:rsidR="0081140B">
        <w:rPr>
          <w:rFonts w:ascii="Baskerville Old Face" w:hAnsi="Baskerville Old Face" w:cs="Baskerville Old Face"/>
          <w:b/>
          <w:sz w:val="28"/>
          <w:szCs w:val="28"/>
        </w:rPr>
        <w:t xml:space="preserve"> </w:t>
      </w:r>
      <w:r w:rsidR="002C75EC">
        <w:rPr>
          <w:rFonts w:ascii="Baskerville Old Face" w:hAnsi="Baskerville Old Face" w:cs="Baskerville Old Face"/>
          <w:sz w:val="28"/>
          <w:szCs w:val="28"/>
        </w:rPr>
        <w:t>(2005-</w:t>
      </w:r>
      <w:r w:rsidR="0081140B">
        <w:rPr>
          <w:rFonts w:ascii="Baskerville Old Face" w:hAnsi="Baskerville Old Face" w:cs="Baskerville Old Face"/>
          <w:sz w:val="28"/>
          <w:szCs w:val="28"/>
        </w:rPr>
        <w:t>06)</w:t>
      </w:r>
    </w:p>
    <w:p w14:paraId="65CAA2EB" w14:textId="237F9AB0" w:rsidR="008308FC" w:rsidRDefault="00824D87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University of North Carolina School of Law</w:t>
      </w:r>
    </w:p>
    <w:p w14:paraId="211D5A71" w14:textId="77777777" w:rsidR="00404452" w:rsidRDefault="00404452">
      <w:pPr>
        <w:rPr>
          <w:rFonts w:ascii="Baskerville Old Face" w:hAnsi="Baskerville Old Face" w:cs="Baskerville Old Face"/>
          <w:sz w:val="28"/>
          <w:szCs w:val="28"/>
        </w:rPr>
      </w:pPr>
    </w:p>
    <w:p w14:paraId="4089D01E" w14:textId="77777777" w:rsidR="008308FC" w:rsidRDefault="008308FC" w:rsidP="008308FC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 xml:space="preserve">ASSOCIATE PROFESSOR OF LAW </w:t>
      </w:r>
      <w:r>
        <w:rPr>
          <w:rFonts w:ascii="Baskerville Old Face" w:hAnsi="Baskerville Old Face" w:cs="Baskerville Old Face"/>
          <w:sz w:val="28"/>
          <w:szCs w:val="28"/>
        </w:rPr>
        <w:t>(2003-10)</w:t>
      </w:r>
    </w:p>
    <w:p w14:paraId="0201EB5E" w14:textId="77777777" w:rsidR="008308FC" w:rsidRDefault="008308FC" w:rsidP="008308FC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University of North Carolina School of Law</w:t>
      </w:r>
    </w:p>
    <w:p w14:paraId="265DAF4D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731AF4F0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ASSISTANT PROFESSOR</w:t>
      </w:r>
      <w:r>
        <w:rPr>
          <w:rFonts w:ascii="Baskerville Old Face" w:hAnsi="Baskerville Old Face" w:cs="Baskerville Old Face"/>
          <w:sz w:val="28"/>
          <w:szCs w:val="28"/>
        </w:rPr>
        <w:t xml:space="preserve"> (1997 to 2002)</w:t>
      </w:r>
    </w:p>
    <w:p w14:paraId="6C337E77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University of North Carolina School of Law</w:t>
      </w:r>
    </w:p>
    <w:p w14:paraId="0E878EFF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0185988B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INSTRUCTOR</w:t>
      </w:r>
      <w:r w:rsidR="002F258C">
        <w:rPr>
          <w:rFonts w:ascii="Baskerville Old Face" w:hAnsi="Baskerville Old Face" w:cs="Baskerville Old Face"/>
          <w:b/>
          <w:bCs/>
          <w:sz w:val="28"/>
          <w:szCs w:val="28"/>
        </w:rPr>
        <w:t>, LAWYERING PROGRAM</w:t>
      </w:r>
      <w:r>
        <w:rPr>
          <w:rFonts w:ascii="Baskerville Old Face" w:hAnsi="Baskerville Old Face" w:cs="Baskerville Old Face"/>
          <w:sz w:val="28"/>
          <w:szCs w:val="28"/>
        </w:rPr>
        <w:t xml:space="preserve"> (1994 to 1997)</w:t>
      </w:r>
    </w:p>
    <w:p w14:paraId="7D39C00B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New York University School of Law</w:t>
      </w:r>
    </w:p>
    <w:p w14:paraId="2B896501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50F491E2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DEPUTY PUBLIC DEFENDER</w:t>
      </w:r>
      <w:r>
        <w:rPr>
          <w:rFonts w:ascii="Baskerville Old Face" w:hAnsi="Baskerville Old Face" w:cs="Baskerville Old Face"/>
          <w:sz w:val="28"/>
          <w:szCs w:val="28"/>
        </w:rPr>
        <w:t xml:space="preserve"> (1991 to 1994)</w:t>
      </w:r>
    </w:p>
    <w:p w14:paraId="518D5F9F" w14:textId="77777777" w:rsidR="008663B6" w:rsidRPr="00473718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City and County of San Francisco</w:t>
      </w:r>
    </w:p>
    <w:p w14:paraId="379A2C68" w14:textId="77777777" w:rsidR="008663B6" w:rsidRDefault="008663B6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30A65CDC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ASSOCIATE</w:t>
      </w:r>
      <w:r>
        <w:rPr>
          <w:rFonts w:ascii="Baskerville Old Face" w:hAnsi="Baskerville Old Face" w:cs="Baskerville Old Face"/>
          <w:sz w:val="28"/>
          <w:szCs w:val="28"/>
        </w:rPr>
        <w:t xml:space="preserve"> (1988 to 1991)</w:t>
      </w:r>
    </w:p>
    <w:p w14:paraId="79453DE8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Morrison &amp; Foerster, San Francisco, California</w:t>
      </w:r>
    </w:p>
    <w:p w14:paraId="7064F340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Litigation Department</w:t>
      </w:r>
    </w:p>
    <w:p w14:paraId="6BD4D5C2" w14:textId="77777777" w:rsidR="002F258C" w:rsidRDefault="002F258C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5F1968E3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ADVOCATE</w:t>
      </w:r>
      <w:r>
        <w:rPr>
          <w:rFonts w:ascii="Baskerville Old Face" w:hAnsi="Baskerville Old Face" w:cs="Baskerville Old Face"/>
          <w:sz w:val="28"/>
          <w:szCs w:val="28"/>
        </w:rPr>
        <w:t xml:space="preserve"> (1987 to 1988)</w:t>
      </w:r>
    </w:p>
    <w:p w14:paraId="6CD9BE94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St. Joseph Center, Venice, California</w:t>
      </w:r>
    </w:p>
    <w:p w14:paraId="7871261A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Homeless Center</w:t>
      </w:r>
    </w:p>
    <w:p w14:paraId="27CFBAD8" w14:textId="77777777" w:rsidR="002F258C" w:rsidRDefault="002F258C">
      <w:pPr>
        <w:rPr>
          <w:rFonts w:ascii="Baskerville Old Face" w:hAnsi="Baskerville Old Face" w:cs="Baskerville Old Face"/>
          <w:sz w:val="28"/>
          <w:szCs w:val="28"/>
        </w:rPr>
      </w:pPr>
    </w:p>
    <w:p w14:paraId="673FACA2" w14:textId="77777777" w:rsidR="00F81236" w:rsidRDefault="00F81236" w:rsidP="007574D6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AWARDS</w:t>
      </w:r>
      <w:r w:rsidR="007574D6">
        <w:rPr>
          <w:rFonts w:ascii="Baskerville Old Face" w:hAnsi="Baskerville Old Face" w:cs="Baskerville Old Face"/>
          <w:b/>
          <w:bCs/>
          <w:sz w:val="28"/>
          <w:szCs w:val="28"/>
        </w:rPr>
        <w:t xml:space="preserve"> AND PRIZES</w:t>
      </w:r>
    </w:p>
    <w:p w14:paraId="10CEBD96" w14:textId="77777777" w:rsidR="00F81236" w:rsidRDefault="00F81236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664BEB32" w14:textId="03928F8C" w:rsidR="007574D6" w:rsidRDefault="007574D6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Byrd Award for Excellence and Creativity in Teaching</w:t>
      </w:r>
      <w:r>
        <w:rPr>
          <w:rFonts w:ascii="Baskerville Old Face" w:hAnsi="Baskerville Old Face" w:cs="Baskerville Old Face"/>
          <w:iCs/>
          <w:sz w:val="28"/>
          <w:szCs w:val="28"/>
        </w:rPr>
        <w:t>, UNC School of Law, 2013</w:t>
      </w:r>
    </w:p>
    <w:p w14:paraId="289992BA" w14:textId="269EAB22" w:rsidR="00DD5E73" w:rsidRDefault="00DD5E73">
      <w:pPr>
        <w:rPr>
          <w:rFonts w:ascii="Baskerville Old Face" w:hAnsi="Baskerville Old Face" w:cs="Baskerville Old Face"/>
          <w:iCs/>
          <w:sz w:val="28"/>
          <w:szCs w:val="28"/>
        </w:rPr>
      </w:pPr>
    </w:p>
    <w:p w14:paraId="30180EB8" w14:textId="51CF08C4" w:rsidR="00DD5E73" w:rsidRPr="00DD5E73" w:rsidRDefault="00DD5E73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 xml:space="preserve">Fulbright Scholar, </w:t>
      </w:r>
      <w:r>
        <w:rPr>
          <w:rFonts w:ascii="Baskerville Old Face" w:hAnsi="Baskerville Old Face" w:cs="Baskerville Old Face"/>
          <w:iCs/>
          <w:sz w:val="28"/>
          <w:szCs w:val="28"/>
        </w:rPr>
        <w:t>Council for International Exchange of Scholars, 2012</w:t>
      </w:r>
    </w:p>
    <w:p w14:paraId="098AD6DA" w14:textId="77777777" w:rsidR="007574D6" w:rsidRDefault="007574D6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2E611C13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 w:rsidRPr="0051619B">
        <w:rPr>
          <w:rFonts w:ascii="Baskerville Old Face" w:hAnsi="Baskerville Old Face" w:cs="Baskerville Old Face"/>
          <w:i/>
          <w:iCs/>
          <w:sz w:val="28"/>
          <w:szCs w:val="28"/>
        </w:rPr>
        <w:t>Stanford/Yale Junior Faculty Forum, Selected P</w:t>
      </w: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aper in Criminal </w:t>
      </w:r>
      <w:proofErr w:type="gramStart"/>
      <w:r>
        <w:rPr>
          <w:rFonts w:ascii="Baskerville Old Face" w:hAnsi="Baskerville Old Face" w:cs="Baskerville Old Face"/>
          <w:i/>
          <w:iCs/>
          <w:sz w:val="28"/>
          <w:szCs w:val="28"/>
        </w:rPr>
        <w:t>Law</w:t>
      </w:r>
      <w:r w:rsidR="007574D6">
        <w:rPr>
          <w:rFonts w:ascii="Baskerville Old Face" w:hAnsi="Baskerville Old Face" w:cs="Baskerville Old Face"/>
          <w:sz w:val="28"/>
          <w:szCs w:val="28"/>
        </w:rPr>
        <w:t xml:space="preserve">  </w:t>
      </w:r>
      <w:r>
        <w:rPr>
          <w:rFonts w:ascii="Baskerville Old Face" w:hAnsi="Baskerville Old Face" w:cs="Baskerville Old Face"/>
          <w:sz w:val="28"/>
          <w:szCs w:val="28"/>
        </w:rPr>
        <w:t>(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>2002).</w:t>
      </w:r>
      <w:r>
        <w:rPr>
          <w:rFonts w:ascii="Baskerville Old Face" w:hAnsi="Baskerville Old Face" w:cs="Baskerville Old Face"/>
          <w:sz w:val="28"/>
          <w:szCs w:val="28"/>
        </w:rPr>
        <w:tab/>
      </w:r>
      <w:r>
        <w:rPr>
          <w:rFonts w:ascii="Baskerville Old Face" w:hAnsi="Baskerville Old Face" w:cs="Baskerville Old Face"/>
          <w:sz w:val="28"/>
          <w:szCs w:val="28"/>
        </w:rPr>
        <w:tab/>
      </w:r>
      <w:r>
        <w:rPr>
          <w:rFonts w:ascii="Baskerville Old Face" w:hAnsi="Baskerville Old Face" w:cs="Baskerville Old Face"/>
          <w:sz w:val="28"/>
          <w:szCs w:val="28"/>
        </w:rPr>
        <w:tab/>
      </w:r>
    </w:p>
    <w:p w14:paraId="5E7EC530" w14:textId="77777777" w:rsidR="002C75EC" w:rsidRDefault="002C75EC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405FBCCC" w14:textId="77777777" w:rsidR="00876E39" w:rsidRDefault="00876E39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BOOKS</w:t>
      </w:r>
    </w:p>
    <w:p w14:paraId="0407B8FE" w14:textId="77777777" w:rsidR="00565179" w:rsidRDefault="00565179" w:rsidP="00876E39">
      <w:pPr>
        <w:rPr>
          <w:rFonts w:ascii="Baskerville Old Face" w:hAnsi="Baskerville Old Face" w:cs="Baskerville Old Face"/>
          <w:sz w:val="28"/>
          <w:szCs w:val="28"/>
        </w:rPr>
      </w:pPr>
    </w:p>
    <w:p w14:paraId="375093CF" w14:textId="2D48A412" w:rsidR="00565179" w:rsidRDefault="00565179" w:rsidP="00876E39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  <w:u w:val="single"/>
        </w:rPr>
        <w:t>Criminal Law: Cases, Controversies, and Problems</w:t>
      </w:r>
      <w:r>
        <w:rPr>
          <w:rFonts w:ascii="Baskerville Old Face" w:hAnsi="Baskerville Old Face" w:cs="Baskerville Old Face"/>
          <w:sz w:val="28"/>
          <w:szCs w:val="28"/>
        </w:rPr>
        <w:t>, West Publishing (</w:t>
      </w:r>
      <w:r w:rsidR="005624B3">
        <w:rPr>
          <w:rFonts w:ascii="Baskerville Old Face" w:hAnsi="Baskerville Old Face" w:cs="Baskerville Old Face"/>
          <w:sz w:val="28"/>
          <w:szCs w:val="28"/>
        </w:rPr>
        <w:t>2</w:t>
      </w:r>
      <w:r w:rsidR="005624B3" w:rsidRPr="005624B3">
        <w:rPr>
          <w:rFonts w:ascii="Baskerville Old Face" w:hAnsi="Baskerville Old Face" w:cs="Baskerville Old Face"/>
          <w:sz w:val="28"/>
          <w:szCs w:val="28"/>
          <w:vertAlign w:val="superscript"/>
        </w:rPr>
        <w:t>nd</w:t>
      </w:r>
      <w:r w:rsidR="005624B3">
        <w:rPr>
          <w:rFonts w:ascii="Baskerville Old Face" w:hAnsi="Baskerville Old Face" w:cs="Baskerville Old Face"/>
          <w:sz w:val="28"/>
          <w:szCs w:val="28"/>
        </w:rPr>
        <w:t xml:space="preserve"> ed. 2021) (1</w:t>
      </w:r>
      <w:r w:rsidR="005624B3" w:rsidRPr="005624B3">
        <w:rPr>
          <w:rFonts w:ascii="Baskerville Old Face" w:hAnsi="Baskerville Old Face" w:cs="Baskerville Old Face"/>
          <w:sz w:val="28"/>
          <w:szCs w:val="28"/>
          <w:vertAlign w:val="superscript"/>
        </w:rPr>
        <w:t>st</w:t>
      </w:r>
      <w:r w:rsidR="005624B3">
        <w:rPr>
          <w:rFonts w:ascii="Baskerville Old Face" w:hAnsi="Baskerville Old Face" w:cs="Baskerville Old Face"/>
          <w:sz w:val="28"/>
          <w:szCs w:val="28"/>
        </w:rPr>
        <w:t xml:space="preserve"> ed. </w:t>
      </w:r>
      <w:r>
        <w:rPr>
          <w:rFonts w:ascii="Baskerville Old Face" w:hAnsi="Baskerville Old Face" w:cs="Baskerville Old Face"/>
          <w:sz w:val="28"/>
          <w:szCs w:val="28"/>
        </w:rPr>
        <w:t>201</w:t>
      </w:r>
      <w:r w:rsidR="00DD5E73">
        <w:rPr>
          <w:rFonts w:ascii="Baskerville Old Face" w:hAnsi="Baskerville Old Face" w:cs="Baskerville Old Face"/>
          <w:sz w:val="28"/>
          <w:szCs w:val="28"/>
        </w:rPr>
        <w:t>9</w:t>
      </w:r>
      <w:r>
        <w:rPr>
          <w:rFonts w:ascii="Baskerville Old Face" w:hAnsi="Baskerville Old Face" w:cs="Baskerville Old Face"/>
          <w:sz w:val="28"/>
          <w:szCs w:val="28"/>
        </w:rPr>
        <w:t>).</w:t>
      </w:r>
    </w:p>
    <w:p w14:paraId="0117962B" w14:textId="00E8940A" w:rsidR="005624B3" w:rsidRDefault="005624B3" w:rsidP="00876E39">
      <w:pPr>
        <w:rPr>
          <w:rFonts w:ascii="Baskerville Old Face" w:hAnsi="Baskerville Old Face" w:cs="Baskerville Old Face"/>
          <w:sz w:val="28"/>
          <w:szCs w:val="28"/>
        </w:rPr>
      </w:pPr>
    </w:p>
    <w:p w14:paraId="6443F7FA" w14:textId="1F7B595B" w:rsidR="005624B3" w:rsidRDefault="005624B3" w:rsidP="005624B3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  <w:u w:val="single"/>
        </w:rPr>
        <w:t xml:space="preserve">A Short and Happy Guide </w:t>
      </w:r>
      <w:proofErr w:type="gramStart"/>
      <w:r>
        <w:rPr>
          <w:rFonts w:ascii="Baskerville Old Face" w:hAnsi="Baskerville Old Face" w:cs="Baskerville Old Face"/>
          <w:sz w:val="28"/>
          <w:szCs w:val="28"/>
          <w:u w:val="single"/>
        </w:rPr>
        <w:t>To</w:t>
      </w:r>
      <w:proofErr w:type="gramEnd"/>
      <w:r>
        <w:rPr>
          <w:rFonts w:ascii="Baskerville Old Face" w:hAnsi="Baskerville Old Face" w:cs="Baskerville Old Face"/>
          <w:sz w:val="28"/>
          <w:szCs w:val="28"/>
          <w:u w:val="single"/>
        </w:rPr>
        <w:t xml:space="preserve"> Criminal Law</w:t>
      </w:r>
      <w:r>
        <w:rPr>
          <w:rFonts w:ascii="Baskerville Old Face" w:hAnsi="Baskerville Old Face" w:cs="Baskerville Old Face"/>
          <w:sz w:val="28"/>
          <w:szCs w:val="28"/>
        </w:rPr>
        <w:t xml:space="preserve">, West Publishing </w:t>
      </w:r>
      <w:r w:rsidR="007272DF">
        <w:rPr>
          <w:rFonts w:ascii="Baskerville Old Face" w:hAnsi="Baskerville Old Face" w:cs="Baskerville Old Face"/>
          <w:sz w:val="28"/>
          <w:szCs w:val="28"/>
        </w:rPr>
        <w:t>(3</w:t>
      </w:r>
      <w:r w:rsidR="007272DF" w:rsidRPr="007272DF">
        <w:rPr>
          <w:rFonts w:ascii="Baskerville Old Face" w:hAnsi="Baskerville Old Face" w:cs="Baskerville Old Face"/>
          <w:sz w:val="28"/>
          <w:szCs w:val="28"/>
          <w:vertAlign w:val="superscript"/>
        </w:rPr>
        <w:t>rd</w:t>
      </w:r>
      <w:r w:rsidR="007272DF">
        <w:rPr>
          <w:rFonts w:ascii="Baskerville Old Face" w:hAnsi="Baskerville Old Face" w:cs="Baskerville Old Face"/>
          <w:sz w:val="28"/>
          <w:szCs w:val="28"/>
        </w:rPr>
        <w:t xml:space="preserve"> ed. 2024) </w:t>
      </w:r>
      <w:r>
        <w:rPr>
          <w:rFonts w:ascii="Baskerville Old Face" w:hAnsi="Baskerville Old Face" w:cs="Baskerville Old Face"/>
          <w:sz w:val="28"/>
          <w:szCs w:val="28"/>
        </w:rPr>
        <w:t>(2</w:t>
      </w:r>
      <w:r w:rsidRPr="005624B3">
        <w:rPr>
          <w:rFonts w:ascii="Baskerville Old Face" w:hAnsi="Baskerville Old Face" w:cs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 w:cs="Baskerville Old Face"/>
          <w:sz w:val="28"/>
          <w:szCs w:val="28"/>
        </w:rPr>
        <w:t xml:space="preserve"> ed. 2020) (1</w:t>
      </w:r>
      <w:r w:rsidRPr="005624B3">
        <w:rPr>
          <w:rFonts w:ascii="Baskerville Old Face" w:hAnsi="Baskerville Old Face" w:cs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 w:cs="Baskerville Old Face"/>
          <w:sz w:val="28"/>
          <w:szCs w:val="28"/>
        </w:rPr>
        <w:t xml:space="preserve"> ed. 2015).</w:t>
      </w:r>
    </w:p>
    <w:p w14:paraId="001C7AF6" w14:textId="5FA5D2E2" w:rsidR="002B6F7E" w:rsidRDefault="002B6F7E" w:rsidP="005624B3">
      <w:pPr>
        <w:rPr>
          <w:rFonts w:ascii="Baskerville Old Face" w:hAnsi="Baskerville Old Face" w:cs="Baskerville Old Face"/>
          <w:sz w:val="28"/>
          <w:szCs w:val="28"/>
        </w:rPr>
      </w:pPr>
    </w:p>
    <w:p w14:paraId="23485941" w14:textId="77777777" w:rsidR="002B6F7E" w:rsidRDefault="002B6F7E" w:rsidP="005624B3">
      <w:pPr>
        <w:rPr>
          <w:rFonts w:ascii="Baskerville Old Face" w:hAnsi="Baskerville Old Face" w:cs="Baskerville Old Face"/>
          <w:sz w:val="28"/>
          <w:szCs w:val="28"/>
          <w:u w:val="single"/>
        </w:rPr>
      </w:pPr>
    </w:p>
    <w:p w14:paraId="4F6E44C3" w14:textId="77777777" w:rsidR="002B6F7E" w:rsidRDefault="002B6F7E" w:rsidP="005624B3">
      <w:pPr>
        <w:rPr>
          <w:rFonts w:ascii="Baskerville Old Face" w:hAnsi="Baskerville Old Face" w:cs="Baskerville Old Face"/>
          <w:sz w:val="28"/>
          <w:szCs w:val="28"/>
          <w:u w:val="single"/>
        </w:rPr>
      </w:pPr>
    </w:p>
    <w:p w14:paraId="0F0C9587" w14:textId="2E06939E" w:rsidR="007272DF" w:rsidRPr="007272DF" w:rsidRDefault="007272DF" w:rsidP="005624B3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  <w:u w:val="single"/>
        </w:rPr>
        <w:t>Criminal Law in a Nutshell</w:t>
      </w:r>
      <w:r>
        <w:rPr>
          <w:rFonts w:ascii="Baskerville Old Face" w:hAnsi="Baskerville Old Face" w:cs="Baskerville Old Face"/>
          <w:sz w:val="28"/>
          <w:szCs w:val="28"/>
        </w:rPr>
        <w:t>. (Co-authored) West Publishing (7</w:t>
      </w:r>
      <w:r w:rsidRPr="007272DF">
        <w:rPr>
          <w:rFonts w:ascii="Baskerville Old Face" w:hAnsi="Baskerville Old Face" w:cs="Baskerville Old Face"/>
          <w:sz w:val="28"/>
          <w:szCs w:val="28"/>
          <w:vertAlign w:val="superscript"/>
        </w:rPr>
        <w:t>th</w:t>
      </w:r>
      <w:r>
        <w:rPr>
          <w:rFonts w:ascii="Baskerville Old Face" w:hAnsi="Baskerville Old Face" w:cs="Baskerville Old Face"/>
          <w:sz w:val="28"/>
          <w:szCs w:val="28"/>
        </w:rPr>
        <w:t xml:space="preserve"> ed. 2024)</w:t>
      </w:r>
    </w:p>
    <w:p w14:paraId="1F363406" w14:textId="77777777" w:rsidR="007272DF" w:rsidRDefault="007272DF" w:rsidP="005624B3">
      <w:pPr>
        <w:rPr>
          <w:rFonts w:ascii="Baskerville Old Face" w:hAnsi="Baskerville Old Face" w:cs="Baskerville Old Face"/>
          <w:sz w:val="28"/>
          <w:szCs w:val="28"/>
          <w:u w:val="single"/>
        </w:rPr>
      </w:pPr>
    </w:p>
    <w:p w14:paraId="779805AF" w14:textId="70D10EEB" w:rsidR="002B6F7E" w:rsidRPr="002B6F7E" w:rsidRDefault="002B6F7E" w:rsidP="005624B3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  <w:u w:val="single"/>
        </w:rPr>
        <w:t>Punishing Ourselves:  Why We Punish Crime Too Hard, Protect Ourselves Too Little and Lose Faith in Ourselves in the Process</w:t>
      </w:r>
      <w:r>
        <w:rPr>
          <w:rFonts w:ascii="Baskerville Old Face" w:hAnsi="Baskerville Old Face" w:cs="Baskerville Old Face"/>
          <w:sz w:val="28"/>
          <w:szCs w:val="28"/>
        </w:rPr>
        <w:t>, Oxford University Press (Manuscript submitted)</w:t>
      </w:r>
    </w:p>
    <w:p w14:paraId="758401BF" w14:textId="77777777" w:rsidR="005624B3" w:rsidRPr="00565179" w:rsidRDefault="005624B3" w:rsidP="00876E39">
      <w:pPr>
        <w:rPr>
          <w:rFonts w:ascii="Baskerville Old Face" w:hAnsi="Baskerville Old Face" w:cs="Baskerville Old Face"/>
          <w:sz w:val="28"/>
          <w:szCs w:val="28"/>
        </w:rPr>
      </w:pPr>
    </w:p>
    <w:p w14:paraId="439FF007" w14:textId="77777777" w:rsidR="00A40B06" w:rsidRDefault="00A40B06" w:rsidP="005624B3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1233BE37" w14:textId="6E89836A" w:rsidR="00F81236" w:rsidRDefault="00F81236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 xml:space="preserve">SCHOLARLY </w:t>
      </w:r>
      <w:r w:rsidR="007272DF">
        <w:rPr>
          <w:rFonts w:ascii="Baskerville Old Face" w:hAnsi="Baskerville Old Face" w:cs="Baskerville Old Face"/>
          <w:b/>
          <w:bCs/>
          <w:sz w:val="28"/>
          <w:szCs w:val="28"/>
        </w:rPr>
        <w:t>ARTICLES AND ESSAYS</w:t>
      </w:r>
    </w:p>
    <w:p w14:paraId="661510DB" w14:textId="77777777" w:rsidR="008663B6" w:rsidRDefault="008663B6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3FBA4D81" w14:textId="1511AD66" w:rsidR="00DD5E73" w:rsidRDefault="00DD5E73" w:rsidP="008663B6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 xml:space="preserve">Criminal Clear Statement Rules, </w:t>
      </w:r>
      <w:r>
        <w:rPr>
          <w:rFonts w:ascii="Baskerville Old Face" w:hAnsi="Baskerville Old Face" w:cs="Baskerville Old Face"/>
          <w:iCs/>
          <w:sz w:val="28"/>
          <w:szCs w:val="28"/>
        </w:rPr>
        <w:t>(with C. Hessick), 97 Wash. U.L. Rev.</w:t>
      </w:r>
      <w:r w:rsidR="00F433A9">
        <w:rPr>
          <w:rFonts w:ascii="Baskerville Old Face" w:hAnsi="Baskerville Old Face" w:cs="Baskerville Old Face"/>
          <w:iCs/>
          <w:sz w:val="28"/>
          <w:szCs w:val="28"/>
        </w:rPr>
        <w:t xml:space="preserve"> 351 (2019)</w:t>
      </w:r>
    </w:p>
    <w:p w14:paraId="6235D05C" w14:textId="45873D00" w:rsidR="00F433A9" w:rsidRDefault="00F433A9" w:rsidP="008663B6">
      <w:pPr>
        <w:rPr>
          <w:rFonts w:ascii="Baskerville Old Face" w:hAnsi="Baskerville Old Face" w:cs="Baskerville Old Face"/>
          <w:iCs/>
          <w:sz w:val="28"/>
          <w:szCs w:val="28"/>
        </w:rPr>
      </w:pPr>
    </w:p>
    <w:p w14:paraId="703C1232" w14:textId="62522644" w:rsidR="00F433A9" w:rsidRPr="00F433A9" w:rsidRDefault="00F433A9" w:rsidP="008663B6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>Sharks and Minnows in the War on Drugs: A Study of Quantity, Race and Drug Arrests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 (with I. </w:t>
      </w:r>
      <w:proofErr w:type="spellStart"/>
      <w:r>
        <w:rPr>
          <w:rFonts w:ascii="Baskerville Old Face" w:hAnsi="Baskerville Old Face" w:cs="Baskerville Old Face"/>
          <w:iCs/>
          <w:sz w:val="28"/>
          <w:szCs w:val="28"/>
        </w:rPr>
        <w:t>Unah</w:t>
      </w:r>
      <w:proofErr w:type="spellEnd"/>
      <w:r>
        <w:rPr>
          <w:rFonts w:ascii="Baskerville Old Face" w:hAnsi="Baskerville Old Face" w:cs="Baskerville Old Face"/>
          <w:iCs/>
          <w:sz w:val="28"/>
          <w:szCs w:val="28"/>
        </w:rPr>
        <w:t xml:space="preserve"> </w:t>
      </w:r>
      <w:proofErr w:type="gramStart"/>
      <w:r>
        <w:rPr>
          <w:rFonts w:ascii="Baskerville Old Face" w:hAnsi="Baskerville Old Face" w:cs="Baskerville Old Face"/>
          <w:iCs/>
          <w:sz w:val="28"/>
          <w:szCs w:val="28"/>
        </w:rPr>
        <w:t>And</w:t>
      </w:r>
      <w:proofErr w:type="gramEnd"/>
      <w:r>
        <w:rPr>
          <w:rFonts w:ascii="Baskerville Old Face" w:hAnsi="Baskerville Old Face" w:cs="Baskerville Old Face"/>
          <w:iCs/>
          <w:sz w:val="28"/>
          <w:szCs w:val="28"/>
        </w:rPr>
        <w:t xml:space="preserve"> K. Wahlers), 52 U.C. Davis L. Rev. 729 (2018)</w:t>
      </w:r>
    </w:p>
    <w:p w14:paraId="7531B708" w14:textId="77777777" w:rsidR="00AA68A4" w:rsidRDefault="00AA68A4" w:rsidP="008663B6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0F4791F0" w14:textId="77777777" w:rsidR="00473718" w:rsidRDefault="00473718" w:rsidP="008663B6">
      <w:pPr>
        <w:rPr>
          <w:rFonts w:ascii="Baskerville Old Face" w:hAnsi="Baskerville Old Face" w:cs="Baskerville Old Face"/>
          <w:bCs/>
          <w:i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>Staples v. U.S. and the Innocent Machine Gun Owner: The Good, The Bad, and the Dangerous</w:t>
      </w:r>
      <w:r>
        <w:rPr>
          <w:rFonts w:ascii="Baskerville Old Face" w:hAnsi="Baskerville Old Face" w:cs="Baskerville Old Face"/>
          <w:sz w:val="28"/>
          <w:szCs w:val="28"/>
        </w:rPr>
        <w:t>, in Criminal Law Stories (Donna Coker &amp; Robert Weisberg ed.), Foundation Press (2013).</w:t>
      </w:r>
    </w:p>
    <w:p w14:paraId="47B66A8C" w14:textId="77777777" w:rsidR="00473718" w:rsidRDefault="00473718" w:rsidP="008663B6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3C2245D7" w14:textId="77777777" w:rsidR="008663B6" w:rsidRDefault="008663B6" w:rsidP="008663B6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The Jena 6, Mass Incarceration, and the Remoralization of Civil Rights</w:t>
      </w:r>
      <w:r w:rsidR="002C75EC">
        <w:rPr>
          <w:rFonts w:ascii="Baskerville Old Face" w:hAnsi="Baskerville Old Face" w:cs="Baskerville Old Face"/>
          <w:bCs/>
          <w:sz w:val="28"/>
          <w:szCs w:val="28"/>
        </w:rPr>
        <w:t xml:space="preserve">, 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44 Harvard Civil Rights-Civil Liberties Law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Review  (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>2009)</w:t>
      </w:r>
      <w:r w:rsidR="00D53A2F">
        <w:rPr>
          <w:rFonts w:ascii="Baskerville Old Face" w:hAnsi="Baskerville Old Face" w:cs="Baskerville Old Face"/>
          <w:bCs/>
          <w:sz w:val="28"/>
          <w:szCs w:val="28"/>
        </w:rPr>
        <w:t>.</w:t>
      </w:r>
    </w:p>
    <w:p w14:paraId="09DE1FCD" w14:textId="77777777" w:rsidR="00FA52EE" w:rsidRDefault="00FA52EE" w:rsidP="008663B6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2976B505" w14:textId="77777777" w:rsidR="0097702B" w:rsidRPr="0097702B" w:rsidRDefault="0097702B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>Report of the U.S. Delegation: International Conference on New Theoretical Systems of Criminal Law</w:t>
      </w:r>
      <w:r>
        <w:rPr>
          <w:rFonts w:ascii="Baskerville Old Face" w:hAnsi="Baskerville Old Face" w:cs="Baskerville Old Face"/>
          <w:sz w:val="28"/>
          <w:szCs w:val="28"/>
        </w:rPr>
        <w:t>, China University of Law and Political Science, Beijing, People’s Republic of China, October 2007 (coauthor).</w:t>
      </w:r>
    </w:p>
    <w:p w14:paraId="4A0B4779" w14:textId="77777777" w:rsidR="0097702B" w:rsidRDefault="0097702B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2DC1D1D0" w14:textId="77777777" w:rsidR="00824D87" w:rsidRDefault="00824D87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>Cautious Liberalism</w:t>
      </w:r>
      <w:r>
        <w:rPr>
          <w:rFonts w:ascii="Baskerville Old Face" w:hAnsi="Baskerville Old Face" w:cs="Baskerville Old Face"/>
          <w:sz w:val="28"/>
          <w:szCs w:val="28"/>
        </w:rPr>
        <w:t>, 94 Georgetown Law Journal 1537 (2006)</w:t>
      </w:r>
      <w:r w:rsidR="00D53A2F">
        <w:rPr>
          <w:rFonts w:ascii="Baskerville Old Face" w:hAnsi="Baskerville Old Face" w:cs="Baskerville Old Face"/>
          <w:sz w:val="28"/>
          <w:szCs w:val="28"/>
        </w:rPr>
        <w:t>.</w:t>
      </w:r>
    </w:p>
    <w:p w14:paraId="7F9ADEC4" w14:textId="77777777" w:rsidR="00824D87" w:rsidRDefault="00824D87">
      <w:pPr>
        <w:rPr>
          <w:rFonts w:ascii="Baskerville Old Face" w:hAnsi="Baskerville Old Face" w:cs="Baskerville Old Face"/>
          <w:sz w:val="28"/>
          <w:szCs w:val="28"/>
        </w:rPr>
      </w:pPr>
    </w:p>
    <w:p w14:paraId="73610CF8" w14:textId="77777777" w:rsidR="00F81236" w:rsidRDefault="00F81236" w:rsidP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>Facing Evil</w:t>
      </w:r>
      <w:r>
        <w:rPr>
          <w:rFonts w:ascii="Baskerville Old Face" w:hAnsi="Baskerville Old Face" w:cs="Baskerville Old Face"/>
          <w:sz w:val="28"/>
          <w:szCs w:val="28"/>
        </w:rPr>
        <w:t>, 104 Michigan Law Review 1287 (2006)</w:t>
      </w:r>
      <w:r w:rsidR="00D53A2F">
        <w:rPr>
          <w:rFonts w:ascii="Baskerville Old Face" w:hAnsi="Baskerville Old Face" w:cs="Baskerville Old Face"/>
          <w:sz w:val="28"/>
          <w:szCs w:val="28"/>
        </w:rPr>
        <w:t>.</w:t>
      </w:r>
    </w:p>
    <w:p w14:paraId="05221B0F" w14:textId="77777777" w:rsidR="00824D87" w:rsidRDefault="00824D87">
      <w:pPr>
        <w:rPr>
          <w:rFonts w:ascii="Baskerville Old Face" w:hAnsi="Baskerville Old Face" w:cs="Baskerville Old Face"/>
          <w:sz w:val="28"/>
          <w:szCs w:val="28"/>
        </w:rPr>
      </w:pPr>
    </w:p>
    <w:p w14:paraId="0874D2A3" w14:textId="77777777" w:rsidR="00F81236" w:rsidRDefault="00F81236" w:rsidP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Drug Wars in Black and White</w:t>
      </w:r>
      <w:r w:rsidR="002C75EC">
        <w:rPr>
          <w:rFonts w:ascii="Baskerville Old Face" w:hAnsi="Baskerville Old Face" w:cs="Baskerville Old Face"/>
          <w:sz w:val="28"/>
          <w:szCs w:val="28"/>
        </w:rPr>
        <w:t>, 66</w:t>
      </w:r>
      <w:r>
        <w:rPr>
          <w:rFonts w:ascii="Baskerville Old Face" w:hAnsi="Baskerville Old Face" w:cs="Baskerville Old Face"/>
          <w:sz w:val="28"/>
          <w:szCs w:val="28"/>
        </w:rPr>
        <w:t xml:space="preserve"> Journal of Law and Contemporary Problems 153 (2003)</w:t>
      </w:r>
      <w:r w:rsidR="00D53A2F">
        <w:rPr>
          <w:rFonts w:ascii="Baskerville Old Face" w:hAnsi="Baskerville Old Face" w:cs="Baskerville Old Face"/>
          <w:sz w:val="28"/>
          <w:szCs w:val="28"/>
        </w:rPr>
        <w:t>.</w:t>
      </w:r>
      <w:r>
        <w:rPr>
          <w:rFonts w:ascii="Baskerville Old Face" w:hAnsi="Baskerville Old Face" w:cs="Baskerville Old Face"/>
          <w:sz w:val="28"/>
          <w:szCs w:val="28"/>
        </w:rPr>
        <w:t xml:space="preserve"> </w:t>
      </w:r>
    </w:p>
    <w:p w14:paraId="04C175EF" w14:textId="77777777" w:rsidR="00824D87" w:rsidRDefault="00824D87">
      <w:pPr>
        <w:rPr>
          <w:rFonts w:ascii="Baskerville Old Face" w:hAnsi="Baskerville Old Face" w:cs="Baskerville Old Face"/>
          <w:sz w:val="28"/>
          <w:szCs w:val="28"/>
        </w:rPr>
      </w:pPr>
    </w:p>
    <w:p w14:paraId="0CD60694" w14:textId="77777777" w:rsidR="00F81236" w:rsidRDefault="00F81236" w:rsidP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Making the Crime Fit the Punishment</w:t>
      </w:r>
      <w:r w:rsidR="002C75EC">
        <w:rPr>
          <w:rFonts w:ascii="Baskerville Old Face" w:hAnsi="Baskerville Old Face" w:cs="Baskerville Old Face"/>
          <w:sz w:val="28"/>
          <w:szCs w:val="28"/>
        </w:rPr>
        <w:t xml:space="preserve">, 51 Emory Law Journal </w:t>
      </w:r>
      <w:r>
        <w:rPr>
          <w:rFonts w:ascii="Baskerville Old Face" w:hAnsi="Baskerville Old Face" w:cs="Baskerville Old Face"/>
          <w:sz w:val="28"/>
          <w:szCs w:val="28"/>
        </w:rPr>
        <w:t>753 (2002).</w:t>
      </w:r>
    </w:p>
    <w:p w14:paraId="09C70A73" w14:textId="77777777" w:rsidR="00824D87" w:rsidRDefault="00824D87">
      <w:pPr>
        <w:rPr>
          <w:rFonts w:ascii="Baskerville Old Face" w:hAnsi="Baskerville Old Face" w:cs="Baskerville Old Face"/>
          <w:sz w:val="28"/>
          <w:szCs w:val="28"/>
        </w:rPr>
      </w:pPr>
    </w:p>
    <w:p w14:paraId="33E89779" w14:textId="77777777" w:rsidR="00F81236" w:rsidRDefault="00F81236" w:rsidP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The Search for Solidarity Through Modern Punishment</w:t>
      </w:r>
      <w:r>
        <w:rPr>
          <w:rFonts w:ascii="Baskerville Old Face" w:hAnsi="Baskerville Old Face" w:cs="Baskerville Old Face"/>
          <w:sz w:val="28"/>
          <w:szCs w:val="28"/>
        </w:rPr>
        <w:t>, 51 Hastings Law Journal 829 (2000) (Lead Article)</w:t>
      </w:r>
      <w:r w:rsidR="00D53A2F">
        <w:rPr>
          <w:rFonts w:ascii="Baskerville Old Face" w:hAnsi="Baskerville Old Face" w:cs="Baskerville Old Face"/>
          <w:sz w:val="28"/>
          <w:szCs w:val="28"/>
        </w:rPr>
        <w:t>.</w:t>
      </w:r>
    </w:p>
    <w:p w14:paraId="7D07D18C" w14:textId="77777777" w:rsidR="00FA52EE" w:rsidRDefault="00FA52EE" w:rsidP="00F81236">
      <w:pPr>
        <w:rPr>
          <w:rFonts w:ascii="Baskerville Old Face" w:hAnsi="Baskerville Old Face" w:cs="Baskerville Old Face"/>
          <w:sz w:val="28"/>
          <w:szCs w:val="28"/>
        </w:rPr>
      </w:pPr>
    </w:p>
    <w:p w14:paraId="2FFEEAD6" w14:textId="77777777" w:rsidR="00FA52EE" w:rsidRPr="00FA52EE" w:rsidRDefault="00FA52EE" w:rsidP="00FA52EE">
      <w:pPr>
        <w:ind w:left="720"/>
        <w:rPr>
          <w:rFonts w:ascii="Baskerville Old Face" w:hAnsi="Baskerville Old Face" w:cs="Baskerville Old Face"/>
          <w:i/>
          <w:iCs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Selected as Core Text for commentary and abstracted in </w:t>
      </w:r>
      <w:r>
        <w:rPr>
          <w:rFonts w:ascii="Baskerville Old Face" w:hAnsi="Baskerville Old Face" w:cs="Baskerville Old Face"/>
          <w:sz w:val="28"/>
          <w:szCs w:val="28"/>
          <w:u w:val="single"/>
        </w:rPr>
        <w:t>Criminal Law Conversations</w:t>
      </w:r>
      <w:r>
        <w:rPr>
          <w:rFonts w:ascii="Baskerville Old Face" w:hAnsi="Baskerville Old Face" w:cs="Baskerville Old Face"/>
          <w:sz w:val="28"/>
          <w:szCs w:val="28"/>
        </w:rPr>
        <w:t>, Paul Robinson et al eds. (Oxford University Press 2009)</w:t>
      </w:r>
      <w:r w:rsidR="00D53A2F">
        <w:rPr>
          <w:rFonts w:ascii="Baskerville Old Face" w:hAnsi="Baskerville Old Face" w:cs="Baskerville Old Face"/>
          <w:sz w:val="28"/>
          <w:szCs w:val="28"/>
        </w:rPr>
        <w:t>.</w:t>
      </w:r>
    </w:p>
    <w:p w14:paraId="6183DAB3" w14:textId="77777777" w:rsidR="00F81236" w:rsidRPr="00824D87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3C21B905" w14:textId="77777777" w:rsidR="002B6F7E" w:rsidRDefault="002B6F7E" w:rsidP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1A69DF65" w14:textId="5450D5AA" w:rsidR="00F81236" w:rsidRDefault="00F81236" w:rsidP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Private Financing of Criminal Prosecutions and the Differing Protections of Liberty and Equality in the Criminal Justice System</w:t>
      </w:r>
      <w:r>
        <w:rPr>
          <w:rFonts w:ascii="Baskerville Old Face" w:hAnsi="Baskerville Old Face" w:cs="Baskerville Old Face"/>
          <w:sz w:val="28"/>
          <w:szCs w:val="28"/>
        </w:rPr>
        <w:t>, 24 Hastings Constitutional Law Quarterly 665 (1997) (Lead Article)</w:t>
      </w:r>
      <w:r w:rsidR="00D53A2F">
        <w:rPr>
          <w:rFonts w:ascii="Baskerville Old Face" w:hAnsi="Baskerville Old Face" w:cs="Baskerville Old Face"/>
          <w:sz w:val="28"/>
          <w:szCs w:val="28"/>
        </w:rPr>
        <w:t>.</w:t>
      </w:r>
    </w:p>
    <w:p w14:paraId="5E0D5469" w14:textId="77777777" w:rsidR="00565179" w:rsidRDefault="00565179" w:rsidP="003E3CED">
      <w:pPr>
        <w:rPr>
          <w:rFonts w:ascii="Baskerville Old Face" w:hAnsi="Baskerville Old Face" w:cs="Baskerville Old Face"/>
          <w:b/>
          <w:sz w:val="28"/>
          <w:szCs w:val="28"/>
        </w:rPr>
      </w:pPr>
    </w:p>
    <w:p w14:paraId="23099D63" w14:textId="77777777" w:rsidR="003E3CED" w:rsidRDefault="003E3CED" w:rsidP="00FA52EE">
      <w:pPr>
        <w:jc w:val="center"/>
        <w:rPr>
          <w:rFonts w:ascii="Baskerville Old Face" w:hAnsi="Baskerville Old Face" w:cs="Baskerville Old Face"/>
          <w:b/>
          <w:sz w:val="28"/>
          <w:szCs w:val="28"/>
        </w:rPr>
      </w:pPr>
    </w:p>
    <w:p w14:paraId="4B456F90" w14:textId="77777777" w:rsidR="003E3CED" w:rsidRDefault="003E3CED" w:rsidP="00FA52EE">
      <w:pPr>
        <w:jc w:val="center"/>
        <w:rPr>
          <w:rFonts w:ascii="Baskerville Old Face" w:hAnsi="Baskerville Old Face" w:cs="Baskerville Old Face"/>
          <w:b/>
          <w:sz w:val="28"/>
          <w:szCs w:val="28"/>
        </w:rPr>
      </w:pPr>
    </w:p>
    <w:p w14:paraId="406C375B" w14:textId="42E7A22D" w:rsidR="00FA52EE" w:rsidRDefault="00FA52EE" w:rsidP="00FA52EE">
      <w:pPr>
        <w:jc w:val="center"/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b/>
          <w:sz w:val="28"/>
          <w:szCs w:val="28"/>
        </w:rPr>
        <w:t>BRIEF SCHOLARLY COMMENTARIES</w:t>
      </w:r>
      <w:r w:rsidR="00A40B06">
        <w:rPr>
          <w:rFonts w:ascii="Baskerville Old Face" w:hAnsi="Baskerville Old Face" w:cs="Baskerville Old Face"/>
          <w:b/>
          <w:sz w:val="28"/>
          <w:szCs w:val="28"/>
        </w:rPr>
        <w:t xml:space="preserve"> AND PUBLISHED CONFERENCE REMARKS</w:t>
      </w:r>
    </w:p>
    <w:p w14:paraId="12947787" w14:textId="77777777" w:rsidR="00FA52EE" w:rsidRDefault="00FA52EE" w:rsidP="00FA52EE">
      <w:pPr>
        <w:jc w:val="center"/>
        <w:rPr>
          <w:rFonts w:ascii="Baskerville Old Face" w:hAnsi="Baskerville Old Face" w:cs="Baskerville Old Face"/>
          <w:sz w:val="28"/>
          <w:szCs w:val="28"/>
        </w:rPr>
      </w:pPr>
    </w:p>
    <w:p w14:paraId="6C254BE5" w14:textId="77777777" w:rsidR="00A40B06" w:rsidRPr="00AA68A4" w:rsidRDefault="00A40B06" w:rsidP="00A40B06">
      <w:pPr>
        <w:rPr>
          <w:rFonts w:ascii="Baskerville Old Face" w:hAnsi="Baskerville Old Face" w:cs="Baskerville Old Face"/>
          <w:sz w:val="28"/>
          <w:szCs w:val="28"/>
        </w:rPr>
      </w:pPr>
      <w:proofErr w:type="spellStart"/>
      <w:r>
        <w:rPr>
          <w:rFonts w:ascii="Baskerville Old Face" w:hAnsi="Baskerville Old Face" w:cs="Baskerville Old Face"/>
          <w:i/>
          <w:sz w:val="28"/>
          <w:szCs w:val="28"/>
        </w:rPr>
        <w:t>Decarcerating</w:t>
      </w:r>
      <w:proofErr w:type="spellEnd"/>
      <w:r>
        <w:rPr>
          <w:rFonts w:ascii="Baskerville Old Face" w:hAnsi="Baskerville Old Face" w:cs="Baskerville Old Face"/>
          <w:i/>
          <w:sz w:val="28"/>
          <w:szCs w:val="28"/>
        </w:rPr>
        <w:t xml:space="preserve"> the Punitive Society</w:t>
      </w:r>
      <w:r>
        <w:rPr>
          <w:rFonts w:ascii="Baskerville Old Face" w:hAnsi="Baskerville Old Face" w:cs="Baskerville Old Face"/>
          <w:sz w:val="28"/>
          <w:szCs w:val="28"/>
        </w:rPr>
        <w:t>, 26 Federal Sentencing Reporter 263 (2014) (Published conference remarks)</w:t>
      </w:r>
    </w:p>
    <w:p w14:paraId="6DDD93FD" w14:textId="77777777" w:rsidR="00A40B06" w:rsidRDefault="00A40B06" w:rsidP="00A40B06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68833E3A" w14:textId="77777777" w:rsidR="00A40B06" w:rsidRDefault="00A40B06" w:rsidP="00A40B0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>Juries for Juveniles</w:t>
      </w:r>
      <w:r>
        <w:rPr>
          <w:rFonts w:ascii="Baskerville Old Face" w:hAnsi="Baskerville Old Face" w:cs="Baskerville Old Face"/>
          <w:sz w:val="28"/>
          <w:szCs w:val="28"/>
        </w:rPr>
        <w:t xml:space="preserve">, 46 Texas </w:t>
      </w:r>
      <w:proofErr w:type="spellStart"/>
      <w:r>
        <w:rPr>
          <w:rFonts w:ascii="Baskerville Old Face" w:hAnsi="Baskerville Old Face" w:cs="Baskerville Old Face"/>
          <w:sz w:val="28"/>
          <w:szCs w:val="28"/>
        </w:rPr>
        <w:t>Tech.L.Rev</w:t>
      </w:r>
      <w:proofErr w:type="spellEnd"/>
      <w:r>
        <w:rPr>
          <w:rFonts w:ascii="Baskerville Old Face" w:hAnsi="Baskerville Old Face" w:cs="Baskerville Old Face"/>
          <w:sz w:val="28"/>
          <w:szCs w:val="28"/>
        </w:rPr>
        <w:t>. 291 (2013) (Published conference remarks).</w:t>
      </w:r>
    </w:p>
    <w:p w14:paraId="0DF737E0" w14:textId="77777777" w:rsidR="00A40B06" w:rsidRDefault="00A40B06" w:rsidP="00A40B06">
      <w:pPr>
        <w:rPr>
          <w:rFonts w:ascii="Baskerville Old Face" w:hAnsi="Baskerville Old Face" w:cs="Baskerville Old Face"/>
          <w:sz w:val="28"/>
          <w:szCs w:val="28"/>
        </w:rPr>
      </w:pPr>
    </w:p>
    <w:p w14:paraId="0EF18D93" w14:textId="5E2AEFF5" w:rsidR="00A40B06" w:rsidRPr="00A40B06" w:rsidRDefault="00A40B06" w:rsidP="00FA52EE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>The Drug War and the Parable of the Bad Samaritan</w:t>
      </w:r>
      <w:r>
        <w:rPr>
          <w:rFonts w:ascii="Baskerville Old Face" w:hAnsi="Baskerville Old Face" w:cs="Baskerville Old Face"/>
          <w:sz w:val="28"/>
          <w:szCs w:val="28"/>
        </w:rPr>
        <w:t xml:space="preserve">, 18 Wash. &amp; Lee J. Civil </w:t>
      </w:r>
      <w:proofErr w:type="spellStart"/>
      <w:r>
        <w:rPr>
          <w:rFonts w:ascii="Baskerville Old Face" w:hAnsi="Baskerville Old Face" w:cs="Baskerville Old Face"/>
          <w:sz w:val="28"/>
          <w:szCs w:val="28"/>
        </w:rPr>
        <w:t>Rts</w:t>
      </w:r>
      <w:proofErr w:type="spellEnd"/>
      <w:r>
        <w:rPr>
          <w:rFonts w:ascii="Baskerville Old Face" w:hAnsi="Baskerville Old Face" w:cs="Baskerville Old Face"/>
          <w:sz w:val="28"/>
          <w:szCs w:val="28"/>
        </w:rPr>
        <w:t>. &amp; Soc. Just. 73 (2011) (Published conference remarks)</w:t>
      </w:r>
    </w:p>
    <w:p w14:paraId="63C3DDEA" w14:textId="77777777" w:rsidR="00A40B06" w:rsidRDefault="00A40B06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64BA24DF" w14:textId="63D0FE97" w:rsidR="00FA52EE" w:rsidRP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Monstrous Offenders and the Search for Solidarity through Modern </w:t>
      </w:r>
      <w:proofErr w:type="gramStart"/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Punishment </w:t>
      </w:r>
      <w:r>
        <w:rPr>
          <w:rFonts w:ascii="Baskerville Old Face" w:hAnsi="Baskerville Old Face" w:cs="Baskerville Old Face"/>
          <w:bCs/>
          <w:sz w:val="28"/>
          <w:szCs w:val="28"/>
        </w:rPr>
        <w:t>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Criminal Law Conversations, Paul Robinson et al eds. (Oxford University Press 2009) at 253-62.</w:t>
      </w:r>
    </w:p>
    <w:p w14:paraId="54256D01" w14:textId="77777777" w:rsidR="00FA52EE" w:rsidRDefault="00FA52EE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3AD3B214" w14:textId="77777777" w:rsid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Reply to Comments</w:t>
      </w:r>
      <w:r>
        <w:rPr>
          <w:rFonts w:ascii="Baskerville Old Face" w:hAnsi="Baskerville Old Face" w:cs="Baskerville Old Face"/>
          <w:bCs/>
          <w:sz w:val="28"/>
          <w:szCs w:val="28"/>
        </w:rPr>
        <w:t>, Criminal Law Conversations, Paul Robinson et al eds. (Oxford University Press 2009) at 268-69.</w:t>
      </w:r>
    </w:p>
    <w:p w14:paraId="666386A0" w14:textId="77777777" w:rsid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13308E68" w14:textId="77777777" w:rsid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Blakely, Booker</w:t>
      </w:r>
      <w:r>
        <w:rPr>
          <w:rFonts w:ascii="Baskerville Old Face" w:hAnsi="Baskerville Old Face" w:cs="Baskerville Old Face"/>
          <w:bCs/>
          <w:sz w:val="28"/>
          <w:szCs w:val="28"/>
        </w:rPr>
        <w:t>, Accountability and Intelligibility, Criminal Law Conversations, Paul Robinson et al eds. (Oxford University Press 2009) at 629-30</w:t>
      </w:r>
      <w:r w:rsidR="00D53A2F">
        <w:rPr>
          <w:rFonts w:ascii="Baskerville Old Face" w:hAnsi="Baskerville Old Face" w:cs="Baskerville Old Face"/>
          <w:bCs/>
          <w:sz w:val="28"/>
          <w:szCs w:val="28"/>
        </w:rPr>
        <w:t>.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 </w:t>
      </w:r>
    </w:p>
    <w:p w14:paraId="48D3DCEF" w14:textId="77777777" w:rsid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02CF9CA9" w14:textId="77777777" w:rsidR="00FA52EE" w:rsidRP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Empirical Desert and the Endpoints of Punishment</w:t>
      </w:r>
      <w:r>
        <w:rPr>
          <w:rFonts w:ascii="Baskerville Old Face" w:hAnsi="Baskerville Old Face" w:cs="Baskerville Old Face"/>
          <w:bCs/>
          <w:sz w:val="28"/>
          <w:szCs w:val="28"/>
        </w:rPr>
        <w:t>, Criminal Law Conversations, Paul Robinson et al eds. (Oxford University Press 2009) at 53-54.</w:t>
      </w:r>
    </w:p>
    <w:p w14:paraId="71B9BF15" w14:textId="77777777" w:rsid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7DE4719A" w14:textId="77777777" w:rsid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Restore to What? Supplementing Restorative Justice</w:t>
      </w:r>
      <w:r>
        <w:rPr>
          <w:rFonts w:ascii="Baskerville Old Face" w:hAnsi="Baskerville Old Face" w:cs="Baskerville Old Face"/>
          <w:bCs/>
          <w:sz w:val="28"/>
          <w:szCs w:val="28"/>
        </w:rPr>
        <w:t>, Criminal Law Conversations, Paul Robinson et al eds. (Oxford University Press 2009) at 601-02.</w:t>
      </w:r>
    </w:p>
    <w:p w14:paraId="3FE72425" w14:textId="77777777" w:rsid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21627B61" w14:textId="77777777" w:rsid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lastRenderedPageBreak/>
        <w:t>Outrage versus Anger and Hatred</w:t>
      </w:r>
      <w:r>
        <w:rPr>
          <w:rFonts w:ascii="Baskerville Old Face" w:hAnsi="Baskerville Old Face" w:cs="Baskerville Old Face"/>
          <w:bCs/>
          <w:sz w:val="28"/>
          <w:szCs w:val="28"/>
        </w:rPr>
        <w:t>, Criminal Law Conversations, Paul Robinson et al eds. (Oxford University Press 2009) at 651-52.</w:t>
      </w:r>
    </w:p>
    <w:p w14:paraId="5A240D35" w14:textId="77777777" w:rsid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341B8358" w14:textId="77777777" w:rsidR="00FA52EE" w:rsidRPr="00FA52EE" w:rsidRDefault="00FA52EE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The Danger of Dangerousness as a Basis for Incarceration, </w:t>
      </w:r>
      <w:r>
        <w:rPr>
          <w:rFonts w:ascii="Baskerville Old Face" w:hAnsi="Baskerville Old Face" w:cs="Baskerville Old Face"/>
          <w:bCs/>
          <w:sz w:val="28"/>
          <w:szCs w:val="28"/>
        </w:rPr>
        <w:t>Criminal Law Conversations, Paul Robinson et al eds. (Oxford University Press 2009) at 83-84.</w:t>
      </w:r>
    </w:p>
    <w:p w14:paraId="1E8A9FB0" w14:textId="77777777" w:rsidR="00FA52EE" w:rsidRDefault="00FA52EE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  <w:r>
        <w:rPr>
          <w:rFonts w:ascii="Baskerville Old Face" w:hAnsi="Baskerville Old Face" w:cs="Baskerville Old Face"/>
          <w:bCs/>
          <w:sz w:val="28"/>
          <w:szCs w:val="28"/>
        </w:rPr>
        <w:t xml:space="preserve"> </w:t>
      </w:r>
    </w:p>
    <w:p w14:paraId="38B66E0B" w14:textId="0712B237" w:rsidR="00F81236" w:rsidRDefault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Why Here and Why Now? Bringing History and Sociology to bear on Punitive Pathology</w:t>
      </w:r>
      <w:r>
        <w:rPr>
          <w:rFonts w:ascii="Baskerville Old Face" w:hAnsi="Baskerville Old Face" w:cs="Baskerville Old Face"/>
          <w:bCs/>
          <w:sz w:val="28"/>
          <w:szCs w:val="28"/>
        </w:rPr>
        <w:t>, Criminal Law Conversations, Paul Robinson et al eds. (Oxford University Press 2009) at 532-33.</w:t>
      </w:r>
    </w:p>
    <w:p w14:paraId="734B9F33" w14:textId="372762B6" w:rsidR="003E3CED" w:rsidRDefault="003E3CE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6A715705" w14:textId="77777777" w:rsidR="003E3CED" w:rsidRPr="00D85351" w:rsidRDefault="003E3CED" w:rsidP="003E3CED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 xml:space="preserve">Excerpts from “The Future of American Sentencing: A National Roundtable on Blakely” </w:t>
      </w:r>
      <w:r>
        <w:rPr>
          <w:rFonts w:ascii="Baskerville Old Face" w:hAnsi="Baskerville Old Face" w:cs="Baskerville Old Face"/>
          <w:sz w:val="28"/>
          <w:szCs w:val="28"/>
        </w:rPr>
        <w:t>(ed. Robert Weisberg), 2 Ohio State Journal of Criminal Law 619, 635 (2005) (published conference remarks).</w:t>
      </w:r>
    </w:p>
    <w:p w14:paraId="7D02AB44" w14:textId="77777777" w:rsidR="003E3CED" w:rsidRPr="00A40B06" w:rsidRDefault="003E3CE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49A8649A" w14:textId="77777777" w:rsidR="00876E39" w:rsidRDefault="00876E39" w:rsidP="00876E39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COMPETITIVE LEAVES, FELLOWSHIPS AND GRANTS</w:t>
      </w:r>
    </w:p>
    <w:p w14:paraId="5C284228" w14:textId="77777777" w:rsidR="00876E39" w:rsidRDefault="00876E39" w:rsidP="00876E39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0F7EED0C" w14:textId="77777777" w:rsidR="00876E39" w:rsidRPr="002C75EC" w:rsidRDefault="00876E39" w:rsidP="00876E39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Center for Faculty Excellence, Large Course Redesign Grant,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 University of North Carolina at Chapel Hill, Spring, 2014</w:t>
      </w:r>
    </w:p>
    <w:p w14:paraId="1358AA26" w14:textId="77777777" w:rsidR="00876E39" w:rsidRDefault="00876E39" w:rsidP="00876E39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4B841D8A" w14:textId="77777777" w:rsidR="00876E39" w:rsidRPr="00473718" w:rsidRDefault="00876E39" w:rsidP="00876E39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Fulbright Lecturer Award, </w:t>
      </w:r>
      <w:r>
        <w:rPr>
          <w:rFonts w:ascii="Baskerville Old Face" w:hAnsi="Baskerville Old Face" w:cs="Baskerville Old Face"/>
          <w:bCs/>
          <w:sz w:val="28"/>
          <w:szCs w:val="28"/>
        </w:rPr>
        <w:t>CIEES, Spring, 2012</w:t>
      </w:r>
    </w:p>
    <w:p w14:paraId="266E17A4" w14:textId="77777777" w:rsidR="00876E39" w:rsidRDefault="00876E39" w:rsidP="00876E39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688DC69E" w14:textId="77777777" w:rsidR="00876E39" w:rsidRDefault="00876E39" w:rsidP="00876E39">
      <w:pPr>
        <w:rPr>
          <w:rFonts w:ascii="Baskerville Old Face" w:hAnsi="Baskerville Old Face" w:cs="Baskerville Old Face"/>
          <w:i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Ethics Fellow</w:t>
      </w:r>
      <w:r>
        <w:rPr>
          <w:rFonts w:ascii="Baskerville Old Face" w:hAnsi="Baskerville Old Face" w:cs="Baskerville Old Face"/>
          <w:sz w:val="28"/>
          <w:szCs w:val="28"/>
        </w:rPr>
        <w:t>, Institute of Arts and Humanities, University of North Carolina at Chapel Hill (2004).</w:t>
      </w:r>
    </w:p>
    <w:p w14:paraId="6258FA82" w14:textId="77777777" w:rsidR="00565179" w:rsidRDefault="00565179" w:rsidP="00876E39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0A8F38D4" w14:textId="77777777" w:rsidR="00876E39" w:rsidRDefault="00876E39" w:rsidP="00876E39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Recipient of Pogue Leave </w:t>
      </w:r>
      <w:r>
        <w:rPr>
          <w:rFonts w:ascii="Baskerville Old Face" w:hAnsi="Baskerville Old Face" w:cs="Baskerville Old Face"/>
          <w:sz w:val="28"/>
          <w:szCs w:val="28"/>
        </w:rPr>
        <w:t>(2003).  University-wide competitive leave providing one semester research sabbatical.</w:t>
      </w:r>
      <w:r>
        <w:rPr>
          <w:rFonts w:ascii="Baskerville Old Face" w:hAnsi="Baskerville Old Face" w:cs="Baskerville Old Face"/>
          <w:sz w:val="28"/>
          <w:szCs w:val="28"/>
        </w:rPr>
        <w:tab/>
      </w:r>
      <w:r>
        <w:rPr>
          <w:rFonts w:ascii="Baskerville Old Face" w:hAnsi="Baskerville Old Face" w:cs="Baskerville Old Face"/>
          <w:sz w:val="28"/>
          <w:szCs w:val="28"/>
        </w:rPr>
        <w:tab/>
      </w:r>
    </w:p>
    <w:p w14:paraId="3383CA33" w14:textId="77777777" w:rsidR="002C75EC" w:rsidRDefault="002C75EC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61F0CE4F" w14:textId="77777777" w:rsidR="002F258C" w:rsidRDefault="002F258C">
      <w:pPr>
        <w:rPr>
          <w:rFonts w:ascii="Baskerville Old Face" w:hAnsi="Baskerville Old Face" w:cs="Baskerville Old Face"/>
          <w:sz w:val="28"/>
          <w:szCs w:val="28"/>
        </w:rPr>
      </w:pPr>
    </w:p>
    <w:p w14:paraId="6E2786FC" w14:textId="77777777" w:rsidR="002F258C" w:rsidRDefault="002F258C" w:rsidP="002F258C">
      <w:pPr>
        <w:jc w:val="center"/>
        <w:rPr>
          <w:rFonts w:ascii="Baskerville Old Face" w:hAnsi="Baskerville Old Face" w:cs="Baskerville Old Face"/>
          <w:b/>
          <w:sz w:val="28"/>
          <w:szCs w:val="28"/>
        </w:rPr>
      </w:pPr>
      <w:r>
        <w:rPr>
          <w:rFonts w:ascii="Baskerville Old Face" w:hAnsi="Baskerville Old Face" w:cs="Baskerville Old Face"/>
          <w:b/>
          <w:sz w:val="28"/>
          <w:szCs w:val="28"/>
        </w:rPr>
        <w:t>SCHOLARLY MANUSCRIPT REVIEWS</w:t>
      </w:r>
    </w:p>
    <w:p w14:paraId="7D726D06" w14:textId="77777777" w:rsidR="002F258C" w:rsidRDefault="002F258C" w:rsidP="002F258C">
      <w:pPr>
        <w:jc w:val="center"/>
        <w:rPr>
          <w:rFonts w:ascii="Baskerville Old Face" w:hAnsi="Baskerville Old Face" w:cs="Baskerville Old Face"/>
          <w:b/>
          <w:sz w:val="28"/>
          <w:szCs w:val="28"/>
        </w:rPr>
      </w:pPr>
    </w:p>
    <w:p w14:paraId="29CD8C92" w14:textId="77777777" w:rsidR="00CA3EA5" w:rsidRDefault="00CA3EA5" w:rsidP="002F258C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Stanford University</w:t>
      </w:r>
      <w:r w:rsidR="0029539A">
        <w:rPr>
          <w:rFonts w:ascii="Baskerville Old Face" w:hAnsi="Baskerville Old Face" w:cs="Baskerville Old Face"/>
          <w:sz w:val="28"/>
          <w:szCs w:val="28"/>
        </w:rPr>
        <w:t xml:space="preserve"> Press</w:t>
      </w:r>
    </w:p>
    <w:p w14:paraId="4D968D96" w14:textId="77777777" w:rsidR="00CA3EA5" w:rsidRDefault="00CA3EA5" w:rsidP="002F258C">
      <w:pPr>
        <w:rPr>
          <w:rFonts w:ascii="Baskerville Old Face" w:hAnsi="Baskerville Old Face" w:cs="Baskerville Old Face"/>
          <w:sz w:val="28"/>
          <w:szCs w:val="28"/>
        </w:rPr>
      </w:pPr>
    </w:p>
    <w:p w14:paraId="23C29773" w14:textId="77777777" w:rsidR="002F258C" w:rsidRDefault="0029539A" w:rsidP="002F258C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New Criminal Law Review </w:t>
      </w:r>
    </w:p>
    <w:p w14:paraId="7B38D617" w14:textId="77777777" w:rsidR="002F258C" w:rsidRDefault="002F258C" w:rsidP="002F258C">
      <w:pPr>
        <w:rPr>
          <w:rFonts w:ascii="Baskerville Old Face" w:hAnsi="Baskerville Old Face" w:cs="Baskerville Old Face"/>
          <w:sz w:val="28"/>
          <w:szCs w:val="28"/>
        </w:rPr>
      </w:pPr>
    </w:p>
    <w:p w14:paraId="4E7A1CDA" w14:textId="77777777" w:rsidR="00824D87" w:rsidRDefault="002F258C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Oxford Un</w:t>
      </w:r>
      <w:r w:rsidR="0029539A">
        <w:rPr>
          <w:rFonts w:ascii="Baskerville Old Face" w:hAnsi="Baskerville Old Face" w:cs="Baskerville Old Face"/>
          <w:sz w:val="28"/>
          <w:szCs w:val="28"/>
        </w:rPr>
        <w:t>iversity Press (New York)</w:t>
      </w:r>
    </w:p>
    <w:p w14:paraId="3DB1B1A2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64F876E8" w14:textId="77777777" w:rsidR="00F81236" w:rsidRDefault="00F81236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SCHOLARLY PRESENTATIONS AND INVITED PANELS</w:t>
      </w:r>
    </w:p>
    <w:p w14:paraId="6042DEF1" w14:textId="77777777" w:rsidR="00A43D43" w:rsidRDefault="00A43D43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50FC2368" w14:textId="77777777" w:rsidR="00A43D43" w:rsidRDefault="00A43D43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23D1929A" w14:textId="645CA393" w:rsidR="00B62EF3" w:rsidRPr="00A43D43" w:rsidRDefault="00A43D43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lastRenderedPageBreak/>
        <w:t xml:space="preserve">The Storm is Coming: </w:t>
      </w:r>
      <w:proofErr w:type="spellStart"/>
      <w:r>
        <w:rPr>
          <w:rFonts w:ascii="Baskerville Old Face" w:hAnsi="Baskerville Old Face" w:cs="Baskerville Old Face"/>
          <w:bCs/>
          <w:i/>
          <w:sz w:val="28"/>
          <w:szCs w:val="28"/>
        </w:rPr>
        <w:t>Q’Anon</w:t>
      </w:r>
      <w:proofErr w:type="spellEnd"/>
      <w:r>
        <w:rPr>
          <w:rFonts w:ascii="Baskerville Old Face" w:hAnsi="Baskerville Old Face" w:cs="Baskerville Old Face"/>
          <w:bCs/>
          <w:i/>
          <w:sz w:val="28"/>
          <w:szCs w:val="28"/>
        </w:rPr>
        <w:t>, Collective Delusions and the Criminal Law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proofErr w:type="spellStart"/>
      <w:r>
        <w:rPr>
          <w:rFonts w:ascii="Baskerville Old Face" w:hAnsi="Baskerville Old Face" w:cs="Baskerville Old Face"/>
          <w:bCs/>
          <w:iCs/>
          <w:sz w:val="28"/>
          <w:szCs w:val="28"/>
        </w:rPr>
        <w:t>Markelloquium</w:t>
      </w:r>
      <w:proofErr w:type="spellEnd"/>
      <w:r>
        <w:rPr>
          <w:rFonts w:ascii="Baskerville Old Face" w:hAnsi="Baskerville Old Face" w:cs="Baskerville Old Face"/>
          <w:bCs/>
          <w:iCs/>
          <w:sz w:val="28"/>
          <w:szCs w:val="28"/>
        </w:rPr>
        <w:t>, Brooklyn Law School, New York, October 2023</w:t>
      </w:r>
    </w:p>
    <w:p w14:paraId="49ECB7EE" w14:textId="77777777" w:rsidR="007272DF" w:rsidRDefault="007272DF" w:rsidP="00B62EF3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649C7E8C" w14:textId="2C837358" w:rsidR="002B6F7E" w:rsidRDefault="002B6F7E" w:rsidP="00B62EF3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Collective Online Delusions, </w:t>
      </w:r>
      <w:proofErr w:type="spellStart"/>
      <w:r>
        <w:rPr>
          <w:rFonts w:ascii="Baskerville Old Face" w:hAnsi="Baskerville Old Face" w:cs="Baskerville Old Face"/>
          <w:bCs/>
          <w:iCs/>
          <w:sz w:val="28"/>
          <w:szCs w:val="28"/>
        </w:rPr>
        <w:t>CrimFest</w:t>
      </w:r>
      <w:proofErr w:type="spellEnd"/>
      <w:r>
        <w:rPr>
          <w:rFonts w:ascii="Baskerville Old Face" w:hAnsi="Baskerville Old Face" w:cs="Baskerville Old Face"/>
          <w:bCs/>
          <w:iCs/>
          <w:sz w:val="28"/>
          <w:szCs w:val="28"/>
        </w:rPr>
        <w:t>, Brooklyn, New York, July 2022</w:t>
      </w:r>
    </w:p>
    <w:p w14:paraId="7CD34EBF" w14:textId="77777777" w:rsidR="00617D1E" w:rsidRDefault="00617D1E" w:rsidP="00B62EF3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5B3AD4F3" w14:textId="6AE34EFD" w:rsidR="00617D1E" w:rsidRPr="00617D1E" w:rsidRDefault="00617D1E" w:rsidP="00B62EF3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Commentator, </w:t>
      </w:r>
      <w:proofErr w:type="gramStart"/>
      <w:r>
        <w:rPr>
          <w:rFonts w:ascii="Baskerville Old Face" w:hAnsi="Baskerville Old Face" w:cs="Baskerville Old Face"/>
          <w:i/>
          <w:iCs/>
          <w:sz w:val="28"/>
          <w:szCs w:val="28"/>
        </w:rPr>
        <w:t>Bias</w:t>
      </w:r>
      <w:proofErr w:type="gramEnd"/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 and Algorithms in Criminal Law</w:t>
      </w:r>
      <w:r>
        <w:rPr>
          <w:rFonts w:ascii="Baskerville Old Face" w:hAnsi="Baskerville Old Face" w:cs="Baskerville Old Face"/>
          <w:sz w:val="28"/>
          <w:szCs w:val="28"/>
        </w:rPr>
        <w:t xml:space="preserve">, 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>Conference on the Future of Adversarial and Inquisitorial Systems, University of Bologna, Italy, May, 202</w:t>
      </w:r>
    </w:p>
    <w:p w14:paraId="48ABBC23" w14:textId="7F5D763C" w:rsidR="002B6F7E" w:rsidRDefault="002B6F7E" w:rsidP="00B62EF3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3F8DCEBD" w14:textId="460ED723" w:rsidR="002B6F7E" w:rsidRPr="002B6F7E" w:rsidRDefault="002B6F7E" w:rsidP="00B62EF3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The Punitive Imagination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>, Conference on the Future of Adversarial and Inquisitorial Systems, University of Warwick, May 2022</w:t>
      </w:r>
    </w:p>
    <w:p w14:paraId="0818FC52" w14:textId="77777777" w:rsidR="002B6F7E" w:rsidRDefault="002B6F7E" w:rsidP="00B62EF3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1323B631" w14:textId="62AFA9FB" w:rsidR="00B62EF3" w:rsidRPr="00B62EF3" w:rsidRDefault="00B62EF3" w:rsidP="00B62EF3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B62EF3">
        <w:rPr>
          <w:rFonts w:ascii="Baskerville Old Face" w:hAnsi="Baskerville Old Face" w:cs="Baskerville Old Face"/>
          <w:bCs/>
          <w:i/>
          <w:sz w:val="28"/>
          <w:szCs w:val="28"/>
        </w:rPr>
        <w:t>Criminal Clear Statement Rules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(</w:t>
      </w:r>
      <w:r w:rsidRPr="00B62EF3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with </w:t>
      </w:r>
      <w:r w:rsidR="00507714">
        <w:rPr>
          <w:rFonts w:ascii="Baskerville Old Face" w:hAnsi="Baskerville Old Face" w:cs="Baskerville Old Face"/>
          <w:bCs/>
          <w:iCs/>
          <w:sz w:val="28"/>
          <w:szCs w:val="28"/>
        </w:rPr>
        <w:t>c</w:t>
      </w:r>
      <w:r w:rsidRPr="00B62EF3">
        <w:rPr>
          <w:rFonts w:ascii="Baskerville Old Face" w:hAnsi="Baskerville Old Face" w:cs="Baskerville Old Face"/>
          <w:bCs/>
          <w:iCs/>
          <w:sz w:val="28"/>
          <w:szCs w:val="28"/>
        </w:rPr>
        <w:t>o-author Professor Carissa Hessick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>)</w:t>
      </w:r>
      <w:r w:rsidRPr="00B62EF3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UNC School of Law Faculty Workshop Series, January 24, 2019. </w:t>
      </w:r>
    </w:p>
    <w:p w14:paraId="76A9D98D" w14:textId="77777777" w:rsidR="00A429A0" w:rsidRDefault="00A429A0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2242C7A0" w14:textId="511A521B" w:rsidR="00A429A0" w:rsidRDefault="00A429A0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A429A0">
        <w:rPr>
          <w:rFonts w:ascii="Baskerville Old Face" w:hAnsi="Baskerville Old Face" w:cs="Baskerville Old Face"/>
          <w:bCs/>
          <w:i/>
          <w:sz w:val="28"/>
          <w:szCs w:val="28"/>
        </w:rPr>
        <w:t>Sharks and Minnows in the War on Drugs: A Study of Quantity, Race and Drug Type in Drug Arrests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="003018D9" w:rsidRPr="003018D9">
        <w:rPr>
          <w:rFonts w:ascii="Baskerville Old Face" w:hAnsi="Baskerville Old Face" w:cs="Baskerville Old Face"/>
          <w:bCs/>
          <w:iCs/>
          <w:sz w:val="28"/>
          <w:szCs w:val="28"/>
        </w:rPr>
        <w:t>Race and Public Spaces at the Howard League for Penal Reform's International Conference</w:t>
      </w:r>
      <w:r w:rsidR="003018D9">
        <w:rPr>
          <w:rFonts w:ascii="Baskerville Old Face" w:hAnsi="Baskerville Old Face" w:cs="Baskerville Old Face"/>
          <w:bCs/>
          <w:iCs/>
          <w:sz w:val="28"/>
          <w:szCs w:val="28"/>
        </w:rPr>
        <w:t>:</w:t>
      </w:r>
      <w:r w:rsidR="003018D9" w:rsidRPr="003018D9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"Redesigning Justice: Promoting Civil Rights, Trust and Fairness</w:t>
      </w:r>
      <w:r w:rsidR="003018D9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,” </w:t>
      </w:r>
      <w:r w:rsidR="003018D9" w:rsidRPr="003018D9">
        <w:rPr>
          <w:rFonts w:ascii="Baskerville Old Face" w:hAnsi="Baskerville Old Face" w:cs="Baskerville Old Face"/>
          <w:bCs/>
          <w:iCs/>
          <w:sz w:val="28"/>
          <w:szCs w:val="28"/>
        </w:rPr>
        <w:t>Keble College, Oxford University</w:t>
      </w:r>
      <w:r w:rsidR="003018D9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March 21, 2018. </w:t>
      </w:r>
    </w:p>
    <w:p w14:paraId="79CCBF28" w14:textId="3ECE6136" w:rsidR="003018D9" w:rsidRDefault="003018D9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0E741BE1" w14:textId="182CDC3F" w:rsidR="003018D9" w:rsidRDefault="00507714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On d</w:t>
      </w:r>
      <w:r w:rsidR="003018D9" w:rsidRPr="003018D9">
        <w:rPr>
          <w:rFonts w:ascii="Baskerville Old Face" w:hAnsi="Baskerville Old Face" w:cs="Baskerville Old Face"/>
          <w:bCs/>
          <w:i/>
          <w:sz w:val="28"/>
          <w:szCs w:val="28"/>
        </w:rPr>
        <w:t>efining cybersecurity</w:t>
      </w:r>
      <w:r w:rsidR="003018D9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="003018D9" w:rsidRPr="003018D9">
        <w:rPr>
          <w:rFonts w:ascii="Baskerville Old Face" w:hAnsi="Baskerville Old Face" w:cs="Baskerville Old Face"/>
          <w:bCs/>
          <w:iCs/>
          <w:sz w:val="28"/>
          <w:szCs w:val="28"/>
        </w:rPr>
        <w:t>Intellectual Property Law Institute</w:t>
      </w:r>
      <w:r w:rsidR="003018D9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Conference: “</w:t>
      </w:r>
      <w:r w:rsidR="003018D9" w:rsidRPr="003018D9">
        <w:rPr>
          <w:rFonts w:ascii="Baskerville Old Face" w:hAnsi="Baskerville Old Face" w:cs="Baskerville Old Face"/>
          <w:bCs/>
          <w:iCs/>
          <w:sz w:val="28"/>
          <w:szCs w:val="28"/>
        </w:rPr>
        <w:t>The Intersection of Cybersecurity, Data Privacy, the Constitution and the Law</w:t>
      </w:r>
      <w:r w:rsidR="003018D9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,” </w:t>
      </w:r>
      <w:r w:rsidR="003018D9" w:rsidRPr="003018D9">
        <w:rPr>
          <w:rFonts w:ascii="Baskerville Old Face" w:hAnsi="Baskerville Old Face" w:cs="Baskerville Old Face"/>
          <w:bCs/>
          <w:iCs/>
          <w:sz w:val="28"/>
          <w:szCs w:val="28"/>
        </w:rPr>
        <w:t>North Carolina Central University School of Law</w:t>
      </w:r>
      <w:r w:rsidR="003018D9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="003018D9" w:rsidRPr="003018D9">
        <w:rPr>
          <w:rFonts w:ascii="Baskerville Old Face" w:hAnsi="Baskerville Old Face" w:cs="Baskerville Old Face"/>
          <w:bCs/>
          <w:iCs/>
          <w:sz w:val="28"/>
          <w:szCs w:val="28"/>
        </w:rPr>
        <w:t>February 17th, 2018.</w:t>
      </w:r>
    </w:p>
    <w:p w14:paraId="16A361B1" w14:textId="14E7828B" w:rsidR="003018D9" w:rsidRDefault="003018D9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1087CDAA" w14:textId="134D9414" w:rsidR="003018D9" w:rsidRDefault="003018D9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3018D9">
        <w:rPr>
          <w:rFonts w:ascii="Baskerville Old Face" w:hAnsi="Baskerville Old Face" w:cs="Baskerville Old Face"/>
          <w:bCs/>
          <w:i/>
          <w:sz w:val="28"/>
          <w:szCs w:val="28"/>
        </w:rPr>
        <w:t>Why Defining Cybersecurity is so hard for the Law and Everyone Else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3018D9">
        <w:rPr>
          <w:rFonts w:ascii="Baskerville Old Face" w:hAnsi="Baskerville Old Face" w:cs="Baskerville Old Face"/>
          <w:bCs/>
          <w:iCs/>
          <w:sz w:val="28"/>
          <w:szCs w:val="28"/>
        </w:rPr>
        <w:t>UNC Center for Media Law and Policy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3018D9">
        <w:rPr>
          <w:rFonts w:ascii="Baskerville Old Face" w:hAnsi="Baskerville Old Face" w:cs="Baskerville Old Face"/>
          <w:bCs/>
          <w:iCs/>
          <w:sz w:val="28"/>
          <w:szCs w:val="28"/>
        </w:rPr>
        <w:t>February 2, 2018.</w:t>
      </w:r>
    </w:p>
    <w:p w14:paraId="223687AD" w14:textId="20FFCB78" w:rsidR="003018D9" w:rsidRDefault="003018D9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102D8959" w14:textId="4F9FB0EA" w:rsidR="003018D9" w:rsidRDefault="003018D9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3018D9">
        <w:rPr>
          <w:rFonts w:ascii="Baskerville Old Face" w:hAnsi="Baskerville Old Face" w:cs="Baskerville Old Face"/>
          <w:bCs/>
          <w:i/>
          <w:sz w:val="28"/>
          <w:szCs w:val="28"/>
        </w:rPr>
        <w:t>Breaking Pitiful: Gram or Less Offenders in the War on Drugs</w:t>
      </w:r>
      <w:r w:rsidR="00507714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(co-authored with Professor Isaac </w:t>
      </w:r>
      <w:proofErr w:type="spellStart"/>
      <w:r w:rsidR="00507714">
        <w:rPr>
          <w:rFonts w:ascii="Baskerville Old Face" w:hAnsi="Baskerville Old Face" w:cs="Baskerville Old Face"/>
          <w:bCs/>
          <w:iCs/>
          <w:sz w:val="28"/>
          <w:szCs w:val="28"/>
        </w:rPr>
        <w:t>Unah</w:t>
      </w:r>
      <w:proofErr w:type="spellEnd"/>
      <w:r w:rsidR="00507714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), </w:t>
      </w:r>
      <w:r w:rsidR="00507714" w:rsidRPr="00507714">
        <w:rPr>
          <w:rFonts w:ascii="Baskerville Old Face" w:hAnsi="Baskerville Old Face" w:cs="Baskerville Old Face"/>
          <w:bCs/>
          <w:iCs/>
          <w:sz w:val="28"/>
          <w:szCs w:val="28"/>
        </w:rPr>
        <w:t>AALS Criminal Law Conference</w:t>
      </w:r>
      <w:r w:rsidR="00507714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="00507714" w:rsidRPr="00507714">
        <w:rPr>
          <w:rFonts w:ascii="Baskerville Old Face" w:hAnsi="Baskerville Old Face" w:cs="Baskerville Old Face"/>
          <w:bCs/>
          <w:iCs/>
          <w:sz w:val="28"/>
          <w:szCs w:val="28"/>
        </w:rPr>
        <w:t>Washington D.C.</w:t>
      </w:r>
      <w:r w:rsidR="00507714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="00507714" w:rsidRPr="00507714">
        <w:rPr>
          <w:rFonts w:ascii="Baskerville Old Face" w:hAnsi="Baskerville Old Face" w:cs="Baskerville Old Face"/>
          <w:bCs/>
          <w:iCs/>
          <w:sz w:val="28"/>
          <w:szCs w:val="28"/>
        </w:rPr>
        <w:t>June</w:t>
      </w:r>
      <w:r w:rsidR="00507714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2017. </w:t>
      </w:r>
    </w:p>
    <w:p w14:paraId="1B539DE8" w14:textId="77777777" w:rsidR="00507714" w:rsidRDefault="00507714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60DFC719" w14:textId="7798B127" w:rsidR="00EB64FE" w:rsidRPr="00EB64FE" w:rsidRDefault="00EB64FE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EB64FE">
        <w:rPr>
          <w:rFonts w:ascii="Baskerville Old Face" w:hAnsi="Baskerville Old Face" w:cs="Baskerville Old Face"/>
          <w:bCs/>
          <w:iCs/>
          <w:sz w:val="28"/>
          <w:szCs w:val="28"/>
        </w:rPr>
        <w:t>Commentator:</w:t>
      </w: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 O</w:t>
      </w:r>
      <w:r w:rsidRPr="00EB64FE">
        <w:rPr>
          <w:rFonts w:ascii="Baskerville Old Face" w:hAnsi="Baskerville Old Face" w:cs="Baskerville Old Face"/>
          <w:bCs/>
          <w:i/>
          <w:sz w:val="28"/>
          <w:szCs w:val="28"/>
        </w:rPr>
        <w:t>n the impact of felony convictions for drug offenses on employment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EB64FE">
        <w:rPr>
          <w:rFonts w:ascii="Baskerville Old Face" w:hAnsi="Baskerville Old Face" w:cs="Baskerville Old Face"/>
          <w:bCs/>
          <w:iCs/>
          <w:sz w:val="28"/>
          <w:szCs w:val="28"/>
        </w:rPr>
        <w:t>Duke Law School's Conference on Empirical Legal Studie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s, October 2016. </w:t>
      </w:r>
    </w:p>
    <w:p w14:paraId="2784EDF7" w14:textId="77777777" w:rsidR="00EB64FE" w:rsidRDefault="00EB64FE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565D1523" w14:textId="3ADF6AD0" w:rsidR="00EB64FE" w:rsidRDefault="00EB64FE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EB64FE">
        <w:rPr>
          <w:rFonts w:ascii="Baskerville Old Face" w:hAnsi="Baskerville Old Face" w:cs="Baskerville Old Face"/>
          <w:bCs/>
          <w:i/>
          <w:sz w:val="28"/>
          <w:szCs w:val="28"/>
        </w:rPr>
        <w:t>On Darryl Brown</w:t>
      </w: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’s </w:t>
      </w:r>
      <w:r w:rsidRPr="00EB64FE">
        <w:rPr>
          <w:rFonts w:ascii="Baskerville Old Face" w:hAnsi="Baskerville Old Face" w:cs="Baskerville Old Face"/>
          <w:bCs/>
          <w:i/>
          <w:sz w:val="28"/>
          <w:szCs w:val="28"/>
        </w:rPr>
        <w:t>"Free Market Criminal Justice: How Democracy and Laissez Faire Undermine the Rule of Law</w:t>
      </w: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,” </w:t>
      </w:r>
      <w:r w:rsidRPr="00EB64FE">
        <w:rPr>
          <w:rFonts w:ascii="Baskerville Old Face" w:hAnsi="Baskerville Old Face" w:cs="Baskerville Old Face"/>
          <w:bCs/>
          <w:iCs/>
          <w:sz w:val="28"/>
          <w:szCs w:val="28"/>
        </w:rPr>
        <w:t>University of Virginia's Law School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September 16, 2016. </w:t>
      </w:r>
    </w:p>
    <w:p w14:paraId="281187A1" w14:textId="438CEBB4" w:rsidR="00850013" w:rsidRDefault="00850013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28B28115" w14:textId="20D8EA94" w:rsidR="00765F20" w:rsidRDefault="00765F20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  <w:r w:rsidRPr="00850013">
        <w:rPr>
          <w:rFonts w:ascii="Baskerville Old Face" w:hAnsi="Baskerville Old Face" w:cs="Baskerville Old Face"/>
          <w:bCs/>
          <w:i/>
          <w:sz w:val="28"/>
          <w:szCs w:val="28"/>
        </w:rPr>
        <w:t>Breaking Pitiful: How the War on Drugs targets low-level Offenders</w:t>
      </w: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 </w:t>
      </w:r>
      <w:r w:rsidRPr="00850013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(co-authored </w:t>
      </w:r>
      <w:r w:rsidRPr="00850013">
        <w:rPr>
          <w:rFonts w:ascii="Baskerville Old Face" w:hAnsi="Baskerville Old Face" w:cs="Baskerville Old Face"/>
          <w:bCs/>
          <w:iCs/>
          <w:sz w:val="28"/>
          <w:szCs w:val="28"/>
        </w:rPr>
        <w:lastRenderedPageBreak/>
        <w:t xml:space="preserve">with Professor Isaac </w:t>
      </w:r>
      <w:proofErr w:type="spellStart"/>
      <w:r w:rsidRPr="00850013">
        <w:rPr>
          <w:rFonts w:ascii="Baskerville Old Face" w:hAnsi="Baskerville Old Face" w:cs="Baskerville Old Face"/>
          <w:bCs/>
          <w:iCs/>
          <w:sz w:val="28"/>
          <w:szCs w:val="28"/>
        </w:rPr>
        <w:t>Unah</w:t>
      </w:r>
      <w:proofErr w:type="spellEnd"/>
      <w:r w:rsidRPr="00850013">
        <w:rPr>
          <w:rFonts w:ascii="Baskerville Old Face" w:hAnsi="Baskerville Old Face" w:cs="Baskerville Old Face"/>
          <w:bCs/>
          <w:iCs/>
          <w:sz w:val="28"/>
          <w:szCs w:val="28"/>
        </w:rPr>
        <w:t>)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850013">
        <w:rPr>
          <w:rFonts w:ascii="Baskerville Old Face" w:hAnsi="Baskerville Old Face" w:cs="Baskerville Old Face"/>
          <w:bCs/>
          <w:iCs/>
          <w:sz w:val="28"/>
          <w:szCs w:val="28"/>
        </w:rPr>
        <w:t>Third Annual Neighborhood Criminal Justice Roundtable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850013">
        <w:rPr>
          <w:rFonts w:ascii="Baskerville Old Face" w:hAnsi="Baskerville Old Face" w:cs="Baskerville Old Face"/>
          <w:bCs/>
          <w:iCs/>
          <w:sz w:val="28"/>
          <w:szCs w:val="28"/>
        </w:rPr>
        <w:t>William and Mary School of Law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May 21, 2016. </w:t>
      </w:r>
    </w:p>
    <w:p w14:paraId="7B57F912" w14:textId="78FB2770" w:rsidR="004A192A" w:rsidRDefault="004A192A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5624F649" w14:textId="5845F60E" w:rsidR="004A192A" w:rsidRDefault="004A192A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4A192A">
        <w:rPr>
          <w:rFonts w:ascii="Baskerville Old Face" w:hAnsi="Baskerville Old Face" w:cs="Baskerville Old Face"/>
          <w:bCs/>
          <w:i/>
          <w:sz w:val="28"/>
          <w:szCs w:val="28"/>
        </w:rPr>
        <w:t xml:space="preserve">Mass </w:t>
      </w:r>
      <w:proofErr w:type="spellStart"/>
      <w:r w:rsidRPr="004A192A">
        <w:rPr>
          <w:rFonts w:ascii="Baskerville Old Face" w:hAnsi="Baskerville Old Face" w:cs="Baskerville Old Face"/>
          <w:bCs/>
          <w:i/>
          <w:sz w:val="28"/>
          <w:szCs w:val="28"/>
        </w:rPr>
        <w:t>Incareration</w:t>
      </w:r>
      <w:proofErr w:type="spellEnd"/>
      <w:r w:rsidRPr="004A192A">
        <w:rPr>
          <w:rFonts w:ascii="Baskerville Old Face" w:hAnsi="Baskerville Old Face" w:cs="Baskerville Old Face"/>
          <w:bCs/>
          <w:i/>
          <w:sz w:val="28"/>
          <w:szCs w:val="28"/>
        </w:rPr>
        <w:t xml:space="preserve">: Causes, Effects, and Where Do We Go from </w:t>
      </w:r>
      <w:proofErr w:type="gramStart"/>
      <w:r w:rsidRPr="004A192A">
        <w:rPr>
          <w:rFonts w:ascii="Baskerville Old Face" w:hAnsi="Baskerville Old Face" w:cs="Baskerville Old Face"/>
          <w:bCs/>
          <w:i/>
          <w:sz w:val="28"/>
          <w:szCs w:val="28"/>
        </w:rPr>
        <w:t>Here?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>,</w:t>
      </w:r>
      <w:proofErr w:type="gramEnd"/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</w:t>
      </w:r>
      <w:r w:rsidRPr="004A192A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National </w:t>
      </w:r>
      <w:proofErr w:type="spellStart"/>
      <w:r w:rsidRPr="004A192A">
        <w:rPr>
          <w:rFonts w:ascii="Baskerville Old Face" w:hAnsi="Baskerville Old Face" w:cs="Baskerville Old Face"/>
          <w:bCs/>
          <w:iCs/>
          <w:sz w:val="28"/>
          <w:szCs w:val="28"/>
        </w:rPr>
        <w:t>Lawyer's</w:t>
      </w:r>
      <w:proofErr w:type="spellEnd"/>
      <w:r w:rsidRPr="004A192A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Guild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(UNC Chapter), </w:t>
      </w:r>
      <w:r w:rsidRPr="004A192A">
        <w:rPr>
          <w:rFonts w:ascii="Baskerville Old Face" w:hAnsi="Baskerville Old Face" w:cs="Baskerville Old Face"/>
          <w:bCs/>
          <w:iCs/>
          <w:sz w:val="28"/>
          <w:szCs w:val="28"/>
        </w:rPr>
        <w:t>UNC Law School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April 18, 2016. </w:t>
      </w:r>
    </w:p>
    <w:p w14:paraId="0EFD4F34" w14:textId="26D448BF" w:rsidR="004A192A" w:rsidRDefault="004A192A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38F78C79" w14:textId="1AFC3516" w:rsidR="004A192A" w:rsidRDefault="004A192A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4A192A">
        <w:rPr>
          <w:rFonts w:ascii="Baskerville Old Face" w:hAnsi="Baskerville Old Face" w:cs="Baskerville Old Face"/>
          <w:bCs/>
          <w:i/>
          <w:sz w:val="28"/>
          <w:szCs w:val="28"/>
        </w:rPr>
        <w:t>Sentencing, Re-Entry and Collateral Consequences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4A192A">
        <w:rPr>
          <w:rFonts w:ascii="Baskerville Old Face" w:hAnsi="Baskerville Old Face" w:cs="Baskerville Old Face"/>
          <w:bCs/>
          <w:iCs/>
          <w:sz w:val="28"/>
          <w:szCs w:val="28"/>
        </w:rPr>
        <w:t>Policies and Practices to Reduce Crime and Mass Incarceration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symposium, </w:t>
      </w:r>
      <w:r w:rsidRPr="004A192A">
        <w:rPr>
          <w:rFonts w:ascii="Baskerville Old Face" w:hAnsi="Baskerville Old Face" w:cs="Baskerville Old Face"/>
          <w:bCs/>
          <w:iCs/>
          <w:sz w:val="28"/>
          <w:szCs w:val="28"/>
        </w:rPr>
        <w:t>Wake Forest University School of Law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April 1, 2016. </w:t>
      </w:r>
    </w:p>
    <w:p w14:paraId="170E3CCC" w14:textId="183F16AF" w:rsidR="004A192A" w:rsidRDefault="004A192A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4755F05F" w14:textId="6CCBCAE5" w:rsidR="004A192A" w:rsidRDefault="004A192A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4A192A">
        <w:rPr>
          <w:rFonts w:ascii="Baskerville Old Face" w:hAnsi="Baskerville Old Face" w:cs="Baskerville Old Face"/>
          <w:bCs/>
          <w:i/>
          <w:sz w:val="28"/>
          <w:szCs w:val="28"/>
        </w:rPr>
        <w:t>Offensive Self Defense in Domestic Violence Cases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4A192A">
        <w:rPr>
          <w:rFonts w:ascii="Baskerville Old Face" w:hAnsi="Baskerville Old Face" w:cs="Baskerville Old Face"/>
          <w:bCs/>
          <w:iCs/>
          <w:sz w:val="28"/>
          <w:szCs w:val="28"/>
        </w:rPr>
        <w:t>Annual Meeting of the Association of American Law Schools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January 2016. </w:t>
      </w:r>
    </w:p>
    <w:p w14:paraId="3D73816D" w14:textId="77777777" w:rsidR="00765F20" w:rsidRDefault="00765F20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107C40C5" w14:textId="2B8C3900" w:rsidR="004A192A" w:rsidRDefault="004A192A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4A192A">
        <w:rPr>
          <w:rFonts w:ascii="Baskerville Old Face" w:hAnsi="Baskerville Old Face" w:cs="Baskerville Old Face"/>
          <w:bCs/>
          <w:i/>
          <w:sz w:val="28"/>
          <w:szCs w:val="28"/>
        </w:rPr>
        <w:t>Race, Mass Incarceration, and Sentencing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4A192A">
        <w:rPr>
          <w:rFonts w:ascii="Baskerville Old Face" w:hAnsi="Baskerville Old Face" w:cs="Baskerville Old Face"/>
          <w:bCs/>
          <w:iCs/>
          <w:sz w:val="28"/>
          <w:szCs w:val="28"/>
        </w:rPr>
        <w:t>UNC's Parr Center for Ethics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November 2015. </w:t>
      </w:r>
    </w:p>
    <w:p w14:paraId="497C2289" w14:textId="3A45C606" w:rsidR="00765F20" w:rsidRDefault="00765F20" w:rsidP="00FA52EE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4DC23A66" w14:textId="25377FA4" w:rsidR="00E75DED" w:rsidRPr="00E75DED" w:rsidRDefault="00E75DED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The Civil Religion of Punishment, 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Symposium: The </w:t>
      </w:r>
      <w:proofErr w:type="spellStart"/>
      <w:r>
        <w:rPr>
          <w:rFonts w:ascii="Baskerville Old Face" w:hAnsi="Baskerville Old Face" w:cs="Baskerville Old Face"/>
          <w:bCs/>
          <w:sz w:val="28"/>
          <w:szCs w:val="28"/>
        </w:rPr>
        <w:t>Taslitz</w:t>
      </w:r>
      <w:proofErr w:type="spellEnd"/>
      <w:r>
        <w:rPr>
          <w:rFonts w:ascii="Baskerville Old Face" w:hAnsi="Baskerville Old Face" w:cs="Baskerville Old Face"/>
          <w:bCs/>
          <w:sz w:val="28"/>
          <w:szCs w:val="28"/>
        </w:rPr>
        <w:t xml:space="preserve"> Galaxy, Howard University School of Law, September 2014</w:t>
      </w:r>
    </w:p>
    <w:p w14:paraId="2F473100" w14:textId="77777777" w:rsidR="00E75DED" w:rsidRDefault="00E75DED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592F8D96" w14:textId="77777777" w:rsidR="00E75DED" w:rsidRDefault="00E75DED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The Civil Religion of Punishment, 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Neighborhood Criminal Justice Roundtable,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May,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2014</w:t>
      </w:r>
    </w:p>
    <w:p w14:paraId="1057A35D" w14:textId="77777777" w:rsidR="004F4C6E" w:rsidRDefault="004F4C6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0D22E188" w14:textId="77777777" w:rsidR="004F4C6E" w:rsidRPr="004F4C6E" w:rsidRDefault="004F4C6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Modern Prisons and Household Economies, </w:t>
      </w:r>
      <w:r>
        <w:rPr>
          <w:rFonts w:ascii="Baskerville Old Face" w:hAnsi="Baskerville Old Face" w:cs="Baskerville Old Face"/>
          <w:bCs/>
          <w:sz w:val="28"/>
          <w:szCs w:val="28"/>
        </w:rPr>
        <w:t>Captive Audience: Incarceration and the Family, 17</w:t>
      </w:r>
      <w:r w:rsidRPr="004F4C6E">
        <w:rPr>
          <w:rFonts w:ascii="Baskerville Old Face" w:hAnsi="Baskerville Old Face" w:cs="Baskerville Old Face"/>
          <w:bCs/>
          <w:sz w:val="28"/>
          <w:szCs w:val="28"/>
          <w:vertAlign w:val="superscript"/>
        </w:rPr>
        <w:t>th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 Annual Conference on Race, Class, Gender, and Ethnicity, UNC School of Law,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February,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2014</w:t>
      </w:r>
    </w:p>
    <w:p w14:paraId="0E32E178" w14:textId="77777777" w:rsidR="004F4C6E" w:rsidRDefault="004F4C6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510081DF" w14:textId="77777777" w:rsidR="00695E1C" w:rsidRPr="00695E1C" w:rsidRDefault="00695E1C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The Coming </w:t>
      </w:r>
      <w:proofErr w:type="spellStart"/>
      <w:proofErr w:type="gramStart"/>
      <w:r>
        <w:rPr>
          <w:rFonts w:ascii="Baskerville Old Face" w:hAnsi="Baskerville Old Face" w:cs="Baskerville Old Face"/>
          <w:bCs/>
          <w:i/>
          <w:sz w:val="28"/>
          <w:szCs w:val="28"/>
        </w:rPr>
        <w:t>Decarceration</w:t>
      </w:r>
      <w:proofErr w:type="spellEnd"/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, </w:t>
      </w:r>
      <w:r w:rsidR="004F4C6E">
        <w:rPr>
          <w:rFonts w:ascii="Baskerville Old Face" w:hAnsi="Baskerville Old Face" w:cs="Baskerville Old Face"/>
          <w:bCs/>
          <w:i/>
          <w:sz w:val="28"/>
          <w:szCs w:val="28"/>
        </w:rPr>
        <w:t xml:space="preserve"> </w:t>
      </w:r>
      <w:r w:rsidR="004F4C6E">
        <w:rPr>
          <w:rFonts w:ascii="Baskerville Old Face" w:hAnsi="Baskerville Old Face" w:cs="Baskerville Old Face"/>
          <w:bCs/>
          <w:sz w:val="28"/>
          <w:szCs w:val="28"/>
        </w:rPr>
        <w:t>Section</w:t>
      </w:r>
      <w:proofErr w:type="gramEnd"/>
      <w:r w:rsidR="004F4C6E">
        <w:rPr>
          <w:rFonts w:ascii="Baskerville Old Face" w:hAnsi="Baskerville Old Face" w:cs="Baskerville Old Face"/>
          <w:bCs/>
          <w:sz w:val="28"/>
          <w:szCs w:val="28"/>
        </w:rPr>
        <w:t xml:space="preserve"> of Criminal Law and Criminal Procedure, </w:t>
      </w:r>
      <w:r>
        <w:rPr>
          <w:rFonts w:ascii="Baskerville Old Face" w:hAnsi="Baskerville Old Face" w:cs="Baskerville Old Face"/>
          <w:bCs/>
          <w:sz w:val="28"/>
          <w:szCs w:val="28"/>
        </w:rPr>
        <w:t>Annual Meeting of Association of American Law Schools,  New York, New York,  January 2014</w:t>
      </w:r>
    </w:p>
    <w:p w14:paraId="1B833A94" w14:textId="77777777" w:rsidR="00695E1C" w:rsidRDefault="00695E1C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146B0F31" w14:textId="77777777" w:rsidR="005E6525" w:rsidRDefault="005E6525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Social Desert, 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Vanderbilt University School of Law Faculty Workshop Series,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September,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2013.</w:t>
      </w:r>
    </w:p>
    <w:p w14:paraId="6A3292F4" w14:textId="77777777" w:rsidR="005E6525" w:rsidRDefault="005E6525" w:rsidP="00FA52EE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313C97C6" w14:textId="77777777" w:rsidR="005E6525" w:rsidRDefault="005E6525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Social Desert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Inaugural Paper of the Buffalo Criminal Law Center Symposium Series,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September,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2013</w:t>
      </w:r>
    </w:p>
    <w:p w14:paraId="7C974771" w14:textId="77777777" w:rsidR="005E6525" w:rsidRDefault="005E6525" w:rsidP="00FA52EE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529CA2F3" w14:textId="77777777" w:rsidR="005E6525" w:rsidRPr="005E6525" w:rsidRDefault="005E6525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Social Desert, 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Works in Progress Panel, </w:t>
      </w:r>
      <w:r w:rsidR="00695E1C">
        <w:rPr>
          <w:rFonts w:ascii="Baskerville Old Face" w:hAnsi="Baskerville Old Face" w:cs="Baskerville Old Face"/>
          <w:bCs/>
          <w:sz w:val="28"/>
          <w:szCs w:val="28"/>
        </w:rPr>
        <w:t xml:space="preserve">American Association of Law Schools, Conference on Criminal Law And Criminal </w:t>
      </w:r>
      <w:proofErr w:type="gramStart"/>
      <w:r w:rsidR="00695E1C">
        <w:rPr>
          <w:rFonts w:ascii="Baskerville Old Face" w:hAnsi="Baskerville Old Face" w:cs="Baskerville Old Face"/>
          <w:bCs/>
          <w:sz w:val="28"/>
          <w:szCs w:val="28"/>
        </w:rPr>
        <w:t>Procedure,  June</w:t>
      </w:r>
      <w:proofErr w:type="gramEnd"/>
      <w:r w:rsidR="00695E1C">
        <w:rPr>
          <w:rFonts w:ascii="Baskerville Old Face" w:hAnsi="Baskerville Old Face" w:cs="Baskerville Old Face"/>
          <w:bCs/>
          <w:sz w:val="28"/>
          <w:szCs w:val="28"/>
        </w:rPr>
        <w:t xml:space="preserve"> 2013</w:t>
      </w:r>
    </w:p>
    <w:p w14:paraId="5E242981" w14:textId="77777777" w:rsidR="005E6525" w:rsidRDefault="005E6525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2C5922EA" w14:textId="77777777" w:rsidR="00FC0712" w:rsidRPr="00FC0712" w:rsidRDefault="00FC0712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lastRenderedPageBreak/>
        <w:t>Growing Anti-Corruption Norms in Economically Dynamic Societies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Fifth Annual International Forum on Crime and Criminal Law, China University of Political </w:t>
      </w:r>
      <w:r w:rsidR="005E6525">
        <w:rPr>
          <w:rFonts w:ascii="Baskerville Old Face" w:hAnsi="Baskerville Old Face" w:cs="Baskerville Old Face"/>
          <w:bCs/>
          <w:sz w:val="28"/>
          <w:szCs w:val="28"/>
        </w:rPr>
        <w:t>Science and Law, Beijing, China, October 2013.</w:t>
      </w:r>
    </w:p>
    <w:p w14:paraId="729D37CE" w14:textId="77777777" w:rsidR="00FC0712" w:rsidRDefault="00FC0712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1472E102" w14:textId="77777777" w:rsidR="00FC0712" w:rsidRPr="00FC0712" w:rsidRDefault="00FC0712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Juries for Juveniles, </w:t>
      </w:r>
      <w:r>
        <w:rPr>
          <w:rFonts w:ascii="Baskerville Old Face" w:hAnsi="Baskerville Old Face" w:cs="Baskerville Old Face"/>
          <w:bCs/>
          <w:sz w:val="28"/>
          <w:szCs w:val="28"/>
        </w:rPr>
        <w:t>Seventh Annual Criminal Law Symposium: Juveniles &amp; Criminal Law, Texas Tech School of Law, April 2013</w:t>
      </w:r>
    </w:p>
    <w:p w14:paraId="162ED748" w14:textId="77777777" w:rsidR="00FC0712" w:rsidRDefault="00FC0712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1E05988F" w14:textId="77777777" w:rsidR="00FC0712" w:rsidRDefault="00FC0712" w:rsidP="00FA52E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Moderator, </w:t>
      </w:r>
      <w:r w:rsidRPr="00FC0712">
        <w:rPr>
          <w:rFonts w:ascii="Baskerville Old Face" w:hAnsi="Baskerville Old Face"/>
          <w:sz w:val="28"/>
          <w:szCs w:val="28"/>
        </w:rPr>
        <w:t>“</w:t>
      </w:r>
      <w:r w:rsidRPr="00FC0712">
        <w:rPr>
          <w:rFonts w:ascii="Baskerville Old Face" w:hAnsi="Baskerville Old Face"/>
          <w:i/>
          <w:iCs/>
          <w:sz w:val="28"/>
          <w:szCs w:val="28"/>
        </w:rPr>
        <w:t>U.S. v. Jones</w:t>
      </w:r>
      <w:r w:rsidRPr="00FC0712">
        <w:rPr>
          <w:rFonts w:ascii="Baskerville Old Face" w:hAnsi="Baskerville Old Face"/>
          <w:sz w:val="28"/>
          <w:szCs w:val="28"/>
        </w:rPr>
        <w:t xml:space="preserve">: Defining a Search in the 21st Century.” North Carolina Journal of Law and Technology Symposium, </w:t>
      </w:r>
      <w:proofErr w:type="gramStart"/>
      <w:r w:rsidRPr="00FC0712">
        <w:rPr>
          <w:rFonts w:ascii="Baskerville Old Face" w:hAnsi="Baskerville Old Face"/>
          <w:sz w:val="28"/>
          <w:szCs w:val="28"/>
        </w:rPr>
        <w:t>January,</w:t>
      </w:r>
      <w:proofErr w:type="gramEnd"/>
      <w:r w:rsidRPr="00FC0712">
        <w:rPr>
          <w:rFonts w:ascii="Baskerville Old Face" w:hAnsi="Baskerville Old Face"/>
          <w:sz w:val="28"/>
          <w:szCs w:val="28"/>
        </w:rPr>
        <w:t xml:space="preserve"> 2013.</w:t>
      </w:r>
    </w:p>
    <w:p w14:paraId="57BA70A7" w14:textId="77777777" w:rsidR="00E75DED" w:rsidRDefault="00E75DED" w:rsidP="00FA52EE">
      <w:pPr>
        <w:rPr>
          <w:rFonts w:ascii="Baskerville Old Face" w:hAnsi="Baskerville Old Face"/>
          <w:sz w:val="28"/>
          <w:szCs w:val="28"/>
        </w:rPr>
      </w:pPr>
    </w:p>
    <w:p w14:paraId="2680942E" w14:textId="77777777" w:rsidR="00CD37C5" w:rsidRPr="00CD37C5" w:rsidRDefault="00CD37C5" w:rsidP="00FA52E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Theories of Justice</w:t>
      </w:r>
      <w:r>
        <w:rPr>
          <w:rFonts w:ascii="Baskerville Old Face" w:hAnsi="Baskerville Old Face"/>
          <w:sz w:val="28"/>
          <w:szCs w:val="28"/>
        </w:rPr>
        <w:t xml:space="preserve">, Department of Law, Northwest University, Xi’an, China, March, April, </w:t>
      </w:r>
      <w:proofErr w:type="gramStart"/>
      <w:r>
        <w:rPr>
          <w:rFonts w:ascii="Baskerville Old Face" w:hAnsi="Baskerville Old Face"/>
          <w:sz w:val="28"/>
          <w:szCs w:val="28"/>
        </w:rPr>
        <w:t>May,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2012</w:t>
      </w:r>
    </w:p>
    <w:p w14:paraId="2DC17690" w14:textId="77777777" w:rsidR="00CD37C5" w:rsidRDefault="00CD37C5" w:rsidP="00FA52EE">
      <w:pPr>
        <w:rPr>
          <w:rFonts w:ascii="Baskerville Old Face" w:hAnsi="Baskerville Old Face"/>
          <w:i/>
          <w:sz w:val="28"/>
          <w:szCs w:val="28"/>
        </w:rPr>
      </w:pPr>
    </w:p>
    <w:p w14:paraId="71EE4195" w14:textId="77777777" w:rsidR="00E75DED" w:rsidRPr="00E75DED" w:rsidRDefault="00E75DED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American Criminal Law</w:t>
      </w:r>
      <w:r>
        <w:rPr>
          <w:rFonts w:ascii="Baskerville Old Face" w:hAnsi="Baskerville Old Face"/>
          <w:sz w:val="28"/>
          <w:szCs w:val="28"/>
        </w:rPr>
        <w:t xml:space="preserve">, China University of Political Science and Law, </w:t>
      </w:r>
      <w:proofErr w:type="gramStart"/>
      <w:r w:rsidR="00695E1C">
        <w:rPr>
          <w:rFonts w:ascii="Baskerville Old Face" w:hAnsi="Baskerville Old Face"/>
          <w:sz w:val="28"/>
          <w:szCs w:val="28"/>
        </w:rPr>
        <w:t>May</w:t>
      </w:r>
      <w:r>
        <w:rPr>
          <w:rFonts w:ascii="Baskerville Old Face" w:hAnsi="Baskerville Old Face"/>
          <w:sz w:val="28"/>
          <w:szCs w:val="28"/>
        </w:rPr>
        <w:t>,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2012</w:t>
      </w:r>
    </w:p>
    <w:p w14:paraId="5C56F813" w14:textId="77777777" w:rsidR="00FC0712" w:rsidRDefault="00FC0712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0F77CFFD" w14:textId="77777777" w:rsidR="00695E1C" w:rsidRPr="00695E1C" w:rsidRDefault="00695E1C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American Criminal </w:t>
      </w:r>
      <w:proofErr w:type="gramStart"/>
      <w:r>
        <w:rPr>
          <w:rFonts w:ascii="Baskerville Old Face" w:hAnsi="Baskerville Old Face" w:cs="Baskerville Old Face"/>
          <w:bCs/>
          <w:i/>
          <w:sz w:val="28"/>
          <w:szCs w:val="28"/>
        </w:rPr>
        <w:t>Law</w:t>
      </w:r>
      <w:r>
        <w:rPr>
          <w:rFonts w:ascii="Baskerville Old Face" w:hAnsi="Baskerville Old Face" w:cs="Baskerville Old Face"/>
          <w:bCs/>
          <w:sz w:val="28"/>
          <w:szCs w:val="28"/>
        </w:rPr>
        <w:t>,  Sichuan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University, April 2012.</w:t>
      </w:r>
    </w:p>
    <w:p w14:paraId="0272E3A6" w14:textId="77777777" w:rsidR="00695E1C" w:rsidRDefault="00695E1C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0C93F667" w14:textId="77777777" w:rsidR="00C64F3F" w:rsidRDefault="00FC0712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The Drug War and the Parable of the Bad Samaritan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Symposium on the War on Drugs, Washington and Lee Journal of Civil Rights and Social Justice, Washington and Lee School of Law,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March,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2011</w:t>
      </w:r>
    </w:p>
    <w:p w14:paraId="23608F82" w14:textId="77777777" w:rsidR="00695E1C" w:rsidRDefault="00695E1C" w:rsidP="00FA52EE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4A6E40A3" w14:textId="77777777" w:rsidR="00695E1C" w:rsidRPr="00695E1C" w:rsidRDefault="00695E1C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Criminal Law and Bullying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Lunch and Learn Series, Parr Center for Ethics, UNC at Chapel Hill,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September,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2010</w:t>
      </w:r>
    </w:p>
    <w:p w14:paraId="02B296AE" w14:textId="77777777" w:rsidR="00C64F3F" w:rsidRDefault="00C64F3F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184B4AC2" w14:textId="77777777" w:rsid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The Jena 6, Mass Incarceration, and the Remoralization of Civil Rights, 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Jena 6 Symposium Conference, Harvard Civil Rights-Civil Liberties Journal, Harvard Law School,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March,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2009.</w:t>
      </w:r>
    </w:p>
    <w:p w14:paraId="1B7FBB24" w14:textId="77777777" w:rsid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0E3B0336" w14:textId="77777777" w:rsidR="00FA52EE" w:rsidRDefault="00FA52EE" w:rsidP="00FA52EE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>Punishing Emotions</w:t>
      </w:r>
      <w:r>
        <w:rPr>
          <w:rFonts w:ascii="Baskerville Old Face" w:hAnsi="Baskerville Old Face" w:cs="Baskerville Old Face"/>
          <w:sz w:val="28"/>
          <w:szCs w:val="28"/>
        </w:rPr>
        <w:t xml:space="preserve">, Panel on the Role of Emotion in the Criminal Law, 2008 Annual Meeting of Law and Society,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June,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 xml:space="preserve"> 2008, Montreal, Canada</w:t>
      </w:r>
      <w:r w:rsidR="00D53A2F">
        <w:rPr>
          <w:rFonts w:ascii="Baskerville Old Face" w:hAnsi="Baskerville Old Face" w:cs="Baskerville Old Face"/>
          <w:sz w:val="28"/>
          <w:szCs w:val="28"/>
        </w:rPr>
        <w:t>.</w:t>
      </w:r>
    </w:p>
    <w:p w14:paraId="08F6EBC3" w14:textId="77777777" w:rsidR="00FA52EE" w:rsidRDefault="00FA52EE" w:rsidP="00FA52EE">
      <w:pPr>
        <w:rPr>
          <w:rFonts w:ascii="Baskerville Old Face" w:hAnsi="Baskerville Old Face" w:cs="Baskerville Old Face"/>
          <w:sz w:val="28"/>
          <w:szCs w:val="28"/>
        </w:rPr>
      </w:pPr>
    </w:p>
    <w:p w14:paraId="03BF53B6" w14:textId="77777777" w:rsidR="00FA52EE" w:rsidRPr="00FA52EE" w:rsidRDefault="00FA52EE" w:rsidP="00FA52EE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Introductory Remarks, Parr Center for Ethics</w:t>
      </w:r>
      <w:r w:rsidRPr="00FA52EE">
        <w:rPr>
          <w:rFonts w:ascii="Baskerville Old Face" w:hAnsi="Baskerville Old Face"/>
          <w:sz w:val="28"/>
          <w:szCs w:val="28"/>
        </w:rPr>
        <w:t xml:space="preserve"> Symposium, </w:t>
      </w:r>
      <w:proofErr w:type="gramStart"/>
      <w:r>
        <w:rPr>
          <w:rFonts w:ascii="Baskerville Old Face" w:hAnsi="Baskerville Old Face"/>
          <w:i/>
          <w:sz w:val="28"/>
          <w:szCs w:val="28"/>
        </w:rPr>
        <w:t>Torture</w:t>
      </w:r>
      <w:proofErr w:type="gramEnd"/>
      <w:r>
        <w:rPr>
          <w:rFonts w:ascii="Baskerville Old Face" w:hAnsi="Baskerville Old Face"/>
          <w:i/>
          <w:sz w:val="28"/>
          <w:szCs w:val="28"/>
        </w:rPr>
        <w:t xml:space="preserve"> and Interrogation: Have We Gone Too Far?  </w:t>
      </w:r>
      <w:proofErr w:type="gramStart"/>
      <w:r>
        <w:rPr>
          <w:rFonts w:ascii="Baskerville Old Face" w:hAnsi="Baskerville Old Face"/>
          <w:sz w:val="28"/>
          <w:szCs w:val="28"/>
        </w:rPr>
        <w:t>September,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2008.</w:t>
      </w:r>
    </w:p>
    <w:p w14:paraId="5DFB259D" w14:textId="77777777" w:rsidR="00824D87" w:rsidRDefault="00824D87">
      <w:pPr>
        <w:rPr>
          <w:rFonts w:ascii="Baskerville Old Face" w:hAnsi="Baskerville Old Face" w:cs="Baskerville Old Face"/>
          <w:iCs/>
          <w:sz w:val="28"/>
          <w:szCs w:val="28"/>
        </w:rPr>
      </w:pPr>
    </w:p>
    <w:p w14:paraId="06DED03B" w14:textId="77777777" w:rsidR="00C74B42" w:rsidRPr="00CA3EA5" w:rsidRDefault="00CA3EA5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Communitarian Desert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Symposium on Victims and the Criminal Justice System, Pace Law School, White Plains, New York, </w:t>
      </w:r>
      <w:proofErr w:type="gramStart"/>
      <w:r w:rsidR="00FA52EE">
        <w:rPr>
          <w:rFonts w:ascii="Baskerville Old Face" w:hAnsi="Baskerville Old Face" w:cs="Baskerville Old Face"/>
          <w:iCs/>
          <w:sz w:val="28"/>
          <w:szCs w:val="28"/>
        </w:rPr>
        <w:t>April,</w:t>
      </w:r>
      <w:proofErr w:type="gramEnd"/>
      <w:r w:rsidR="00FA52EE">
        <w:rPr>
          <w:rFonts w:ascii="Baskerville Old Face" w:hAnsi="Baskerville Old Face" w:cs="Baskerville Old Face"/>
          <w:iCs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iCs/>
          <w:sz w:val="28"/>
          <w:szCs w:val="28"/>
        </w:rPr>
        <w:t>2008.</w:t>
      </w:r>
    </w:p>
    <w:p w14:paraId="2CE712E5" w14:textId="77777777" w:rsidR="00CA3EA5" w:rsidRDefault="00CA3EA5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37CC9C28" w14:textId="77777777" w:rsidR="00C74B42" w:rsidRPr="00C74B42" w:rsidRDefault="00C74B42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The Punitive Society:  Mass Incarceration in the U.S.</w:t>
      </w:r>
      <w:r>
        <w:rPr>
          <w:rFonts w:ascii="Baskerville Old Face" w:hAnsi="Baskerville Old Face" w:cs="Baskerville Old Face"/>
          <w:iCs/>
          <w:sz w:val="28"/>
          <w:szCs w:val="28"/>
        </w:rPr>
        <w:t>, 2007 Annual Meeting of the American Society of Criminology, Atlanta, Georgia, 2007</w:t>
      </w:r>
      <w:r w:rsidR="00D53A2F">
        <w:rPr>
          <w:rFonts w:ascii="Baskerville Old Face" w:hAnsi="Baskerville Old Face" w:cs="Baskerville Old Face"/>
          <w:iCs/>
          <w:sz w:val="28"/>
          <w:szCs w:val="28"/>
        </w:rPr>
        <w:t>.</w:t>
      </w:r>
    </w:p>
    <w:p w14:paraId="7CDC4474" w14:textId="77777777" w:rsidR="002C75EC" w:rsidRDefault="002C75EC">
      <w:pPr>
        <w:rPr>
          <w:rFonts w:ascii="Baskerville Old Face" w:hAnsi="Baskerville Old Face" w:cs="Baskerville Old Face"/>
          <w:iCs/>
          <w:sz w:val="28"/>
          <w:szCs w:val="28"/>
        </w:rPr>
      </w:pPr>
    </w:p>
    <w:p w14:paraId="293B0171" w14:textId="77777777" w:rsidR="00D85351" w:rsidRDefault="00D85351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Cs/>
          <w:sz w:val="28"/>
          <w:szCs w:val="28"/>
        </w:rPr>
        <w:t xml:space="preserve">U.S. Delegate, International Conference on </w:t>
      </w:r>
      <w:r w:rsidR="0097702B">
        <w:rPr>
          <w:rFonts w:ascii="Baskerville Old Face" w:hAnsi="Baskerville Old Face" w:cs="Baskerville Old Face"/>
          <w:iCs/>
          <w:sz w:val="28"/>
          <w:szCs w:val="28"/>
        </w:rPr>
        <w:t xml:space="preserve">New Theoretical Systems of Criminal </w:t>
      </w:r>
      <w:proofErr w:type="gramStart"/>
      <w:r w:rsidR="0097702B">
        <w:rPr>
          <w:rFonts w:ascii="Baskerville Old Face" w:hAnsi="Baskerville Old Face" w:cs="Baskerville Old Face"/>
          <w:iCs/>
          <w:sz w:val="28"/>
          <w:szCs w:val="28"/>
        </w:rPr>
        <w:t>Law,  China</w:t>
      </w:r>
      <w:proofErr w:type="gramEnd"/>
      <w:r w:rsidR="0097702B">
        <w:rPr>
          <w:rFonts w:ascii="Baskerville Old Face" w:hAnsi="Baskerville Old Face" w:cs="Baskerville Old Face"/>
          <w:iCs/>
          <w:sz w:val="28"/>
          <w:szCs w:val="28"/>
        </w:rPr>
        <w:t xml:space="preserve"> University of Law and Political Science, Beijing, People’s Republic of China, October 2007.</w:t>
      </w:r>
    </w:p>
    <w:p w14:paraId="57B303B9" w14:textId="77777777" w:rsidR="00C74B42" w:rsidRDefault="00C74B42">
      <w:pPr>
        <w:rPr>
          <w:rFonts w:ascii="Baskerville Old Face" w:hAnsi="Baskerville Old Face" w:cs="Baskerville Old Face"/>
          <w:iCs/>
          <w:sz w:val="28"/>
          <w:szCs w:val="28"/>
        </w:rPr>
      </w:pPr>
    </w:p>
    <w:p w14:paraId="09A2A87A" w14:textId="77777777" w:rsidR="00C74B42" w:rsidRPr="00832AA7" w:rsidRDefault="00832AA7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Pathological Justice: Distinguishing between Suicidal Homicide and Homicidal Suicide in Rampage Killings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International Congress of Law and Mental Health, Padua, Italy, </w:t>
      </w:r>
      <w:proofErr w:type="gramStart"/>
      <w:r>
        <w:rPr>
          <w:rFonts w:ascii="Baskerville Old Face" w:hAnsi="Baskerville Old Face" w:cs="Baskerville Old Face"/>
          <w:iCs/>
          <w:sz w:val="28"/>
          <w:szCs w:val="28"/>
        </w:rPr>
        <w:t>June,</w:t>
      </w:r>
      <w:proofErr w:type="gramEnd"/>
      <w:r>
        <w:rPr>
          <w:rFonts w:ascii="Baskerville Old Face" w:hAnsi="Baskerville Old Face" w:cs="Baskerville Old Face"/>
          <w:iCs/>
          <w:sz w:val="28"/>
          <w:szCs w:val="28"/>
        </w:rPr>
        <w:t xml:space="preserve"> 2007</w:t>
      </w:r>
      <w:r w:rsidR="00D53A2F">
        <w:rPr>
          <w:rFonts w:ascii="Baskerville Old Face" w:hAnsi="Baskerville Old Face" w:cs="Baskerville Old Face"/>
          <w:iCs/>
          <w:sz w:val="28"/>
          <w:szCs w:val="28"/>
        </w:rPr>
        <w:t>.</w:t>
      </w:r>
    </w:p>
    <w:p w14:paraId="402602BF" w14:textId="77777777" w:rsidR="0097702B" w:rsidRDefault="0097702B">
      <w:pPr>
        <w:rPr>
          <w:rFonts w:ascii="Baskerville Old Face" w:hAnsi="Baskerville Old Face" w:cs="Baskerville Old Face"/>
          <w:iCs/>
          <w:sz w:val="28"/>
          <w:szCs w:val="28"/>
        </w:rPr>
      </w:pPr>
    </w:p>
    <w:p w14:paraId="0D443C98" w14:textId="77777777" w:rsidR="0097702B" w:rsidRPr="0097702B" w:rsidRDefault="0097702B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Cs/>
          <w:sz w:val="28"/>
          <w:szCs w:val="28"/>
        </w:rPr>
        <w:t xml:space="preserve">Moderator, </w:t>
      </w:r>
      <w:r>
        <w:rPr>
          <w:rFonts w:ascii="Baskerville Old Face" w:hAnsi="Baskerville Old Face" w:cs="Baskerville Old Face"/>
          <w:i/>
          <w:iCs/>
          <w:sz w:val="28"/>
          <w:szCs w:val="28"/>
        </w:rPr>
        <w:t>Citizen Ignorance, Police Deception, and the Constitution</w:t>
      </w:r>
      <w:r>
        <w:rPr>
          <w:rFonts w:ascii="Baskerville Old Face" w:hAnsi="Baskerville Old Face" w:cs="Baskerville Old Face"/>
          <w:iCs/>
          <w:sz w:val="28"/>
          <w:szCs w:val="28"/>
        </w:rPr>
        <w:t>, Texas Tech University School of Law Symposium, April 2007.</w:t>
      </w:r>
    </w:p>
    <w:p w14:paraId="0DD55994" w14:textId="77777777" w:rsidR="00D85351" w:rsidRDefault="00D85351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4CDA4BBF" w14:textId="77777777" w:rsidR="00E85B10" w:rsidRPr="00E85B10" w:rsidRDefault="00E85B10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Inexpressive Punishment, </w:t>
      </w:r>
      <w:r>
        <w:rPr>
          <w:rFonts w:ascii="Baskerville Old Face" w:hAnsi="Baskerville Old Face" w:cs="Baskerville Old Face"/>
          <w:iCs/>
          <w:sz w:val="28"/>
          <w:szCs w:val="28"/>
        </w:rPr>
        <w:t>Duke School of Law Summer Workshop Series, May 2006.</w:t>
      </w:r>
    </w:p>
    <w:p w14:paraId="6D98B514" w14:textId="77777777" w:rsidR="00E85B10" w:rsidRDefault="00E85B10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1667A02D" w14:textId="77777777" w:rsidR="00824D87" w:rsidRDefault="001D636B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The Cultural Roots of American Incarceration in the 80s and 90s.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Invited </w:t>
      </w:r>
      <w:r w:rsidR="00832AA7">
        <w:rPr>
          <w:rFonts w:ascii="Baskerville Old Face" w:hAnsi="Baskerville Old Face" w:cs="Baskerville Old Face"/>
          <w:iCs/>
          <w:sz w:val="28"/>
          <w:szCs w:val="28"/>
        </w:rPr>
        <w:t>Lecture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 Series of the Department of Criminology, University College Dublin, October 2005.</w:t>
      </w:r>
    </w:p>
    <w:p w14:paraId="2078A502" w14:textId="77777777" w:rsidR="001D636B" w:rsidRDefault="001D636B">
      <w:pPr>
        <w:rPr>
          <w:rFonts w:ascii="Baskerville Old Face" w:hAnsi="Baskerville Old Face" w:cs="Baskerville Old Face"/>
          <w:iCs/>
          <w:sz w:val="28"/>
          <w:szCs w:val="28"/>
        </w:rPr>
      </w:pPr>
    </w:p>
    <w:p w14:paraId="4F5EFC37" w14:textId="77777777" w:rsidR="00D85351" w:rsidRDefault="001D636B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Cs/>
          <w:sz w:val="28"/>
          <w:szCs w:val="28"/>
        </w:rPr>
        <w:t xml:space="preserve">Panelist, </w:t>
      </w:r>
      <w:r>
        <w:rPr>
          <w:rFonts w:ascii="Baskerville Old Face" w:hAnsi="Baskerville Old Face" w:cs="Baskerville Old Face"/>
          <w:i/>
          <w:iCs/>
          <w:sz w:val="28"/>
          <w:szCs w:val="28"/>
        </w:rPr>
        <w:t>Punishment Policy</w:t>
      </w:r>
      <w:r>
        <w:rPr>
          <w:rFonts w:ascii="Baskerville Old Face" w:hAnsi="Baskerville Old Face" w:cs="Baskerville Old Face"/>
          <w:iCs/>
          <w:sz w:val="28"/>
          <w:szCs w:val="28"/>
        </w:rPr>
        <w:t>, Federal Judicial Conference for the Eastern District of California, October 2006.</w:t>
      </w:r>
    </w:p>
    <w:p w14:paraId="09FEB68E" w14:textId="77777777" w:rsidR="00D85351" w:rsidRDefault="00D85351">
      <w:pPr>
        <w:rPr>
          <w:rFonts w:ascii="Baskerville Old Face" w:hAnsi="Baskerville Old Face" w:cs="Baskerville Old Face"/>
          <w:iCs/>
          <w:sz w:val="28"/>
          <w:szCs w:val="28"/>
        </w:rPr>
      </w:pPr>
    </w:p>
    <w:p w14:paraId="0BAE20A2" w14:textId="77777777" w:rsidR="00D85351" w:rsidRPr="001D636B" w:rsidRDefault="00D85351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Cs/>
          <w:sz w:val="28"/>
          <w:szCs w:val="28"/>
        </w:rPr>
        <w:t>Invited Participant, Comparative Penal Policy Conference, University of Minnesota Law School, May 2005.</w:t>
      </w:r>
    </w:p>
    <w:p w14:paraId="32269F6C" w14:textId="77777777" w:rsidR="00824D87" w:rsidRDefault="00824D87">
      <w:pPr>
        <w:rPr>
          <w:rFonts w:ascii="Baskerville Old Face" w:hAnsi="Baskerville Old Face" w:cs="Baskerville Old Face"/>
          <w:iCs/>
          <w:sz w:val="28"/>
          <w:szCs w:val="28"/>
        </w:rPr>
      </w:pPr>
    </w:p>
    <w:p w14:paraId="0EBED166" w14:textId="77777777" w:rsidR="00FA52EE" w:rsidRPr="00FA52EE" w:rsidRDefault="00FA52EE">
      <w:pPr>
        <w:rPr>
          <w:rFonts w:ascii="Baskerville Old Face" w:hAnsi="Baskerville Old Face" w:cs="Baskerville Old Face"/>
          <w:iCs/>
          <w:sz w:val="28"/>
          <w:szCs w:val="28"/>
        </w:rPr>
      </w:pPr>
      <w:r w:rsidRPr="00FA52EE">
        <w:rPr>
          <w:rFonts w:ascii="Baskerville Old Face" w:hAnsi="Baskerville Old Face"/>
          <w:sz w:val="28"/>
          <w:szCs w:val="28"/>
        </w:rPr>
        <w:t xml:space="preserve">Moderator and Organizer, AALS Hot Topics Panel:  </w:t>
      </w:r>
      <w:r w:rsidRPr="00FA52EE">
        <w:rPr>
          <w:rFonts w:ascii="Baskerville Old Face" w:hAnsi="Baskerville Old Face"/>
          <w:i/>
          <w:sz w:val="28"/>
          <w:szCs w:val="28"/>
        </w:rPr>
        <w:t xml:space="preserve">Supreme Court Surprises on Guideline Sentencing, Enemy Combatants and the Confrontation Clause:  Happenstance or a new </w:t>
      </w:r>
      <w:proofErr w:type="gramStart"/>
      <w:r w:rsidRPr="00FA52EE">
        <w:rPr>
          <w:rFonts w:ascii="Baskerville Old Face" w:hAnsi="Baskerville Old Face"/>
          <w:i/>
          <w:sz w:val="28"/>
          <w:szCs w:val="28"/>
        </w:rPr>
        <w:t>assertiveness?</w:t>
      </w:r>
      <w:r w:rsidRPr="00FA52EE">
        <w:rPr>
          <w:rFonts w:ascii="Baskerville Old Face" w:hAnsi="Baskerville Old Face"/>
          <w:sz w:val="28"/>
          <w:szCs w:val="28"/>
        </w:rPr>
        <w:t>,</w:t>
      </w:r>
      <w:proofErr w:type="gramEnd"/>
      <w:r w:rsidRPr="00FA52EE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FA52EE">
        <w:rPr>
          <w:rFonts w:ascii="Baskerville Old Face" w:hAnsi="Baskerville Old Face"/>
          <w:sz w:val="28"/>
          <w:szCs w:val="28"/>
        </w:rPr>
        <w:t>2005 Annual Meeting of the AALS, San Francisco, California</w:t>
      </w:r>
      <w:r w:rsidR="00D53A2F">
        <w:rPr>
          <w:rFonts w:ascii="Baskerville Old Face" w:hAnsi="Baskerville Old Face"/>
          <w:sz w:val="28"/>
          <w:szCs w:val="28"/>
        </w:rPr>
        <w:t>.</w:t>
      </w:r>
    </w:p>
    <w:p w14:paraId="4973DD64" w14:textId="77777777" w:rsidR="00FA52EE" w:rsidRDefault="00FA52EE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7D012D07" w14:textId="77777777" w:rsidR="00E85B10" w:rsidRDefault="00E85B10" w:rsidP="00E85B10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Inexpressive Punishment</w:t>
      </w:r>
      <w:r>
        <w:rPr>
          <w:rFonts w:ascii="Baskerville Old Face" w:hAnsi="Baskerville Old Face" w:cs="Baskerville Old Face"/>
          <w:iCs/>
          <w:sz w:val="28"/>
          <w:szCs w:val="28"/>
        </w:rPr>
        <w:t>, Stanford Faculty Workshop Series, September 2005.</w:t>
      </w:r>
    </w:p>
    <w:p w14:paraId="31294E5E" w14:textId="77777777" w:rsidR="00E85B10" w:rsidRDefault="00E85B10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18B04A7C" w14:textId="77777777" w:rsidR="00F81236" w:rsidRDefault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Blakely and the </w:t>
      </w:r>
      <w:r w:rsidR="00832AA7">
        <w:rPr>
          <w:rFonts w:ascii="Baskerville Old Face" w:hAnsi="Baskerville Old Face" w:cs="Baskerville Old Face"/>
          <w:i/>
          <w:iCs/>
          <w:sz w:val="28"/>
          <w:szCs w:val="28"/>
        </w:rPr>
        <w:t>Politics</w:t>
      </w: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 of Crime</w:t>
      </w:r>
      <w:r>
        <w:rPr>
          <w:rFonts w:ascii="Baskerville Old Face" w:hAnsi="Baskerville Old Face" w:cs="Baskerville Old Face"/>
          <w:sz w:val="28"/>
          <w:szCs w:val="28"/>
        </w:rPr>
        <w:t xml:space="preserve">, Panel on </w:t>
      </w:r>
      <w:r>
        <w:rPr>
          <w:rFonts w:ascii="Baskerville Old Face" w:hAnsi="Baskerville Old Face" w:cs="Baskerville Old Face"/>
          <w:i/>
          <w:iCs/>
          <w:sz w:val="28"/>
          <w:szCs w:val="28"/>
        </w:rPr>
        <w:t>Blakely v. Washington</w:t>
      </w:r>
      <w:r>
        <w:rPr>
          <w:rFonts w:ascii="Baskerville Old Face" w:hAnsi="Baskerville Old Face" w:cs="Baskerville Old Face"/>
          <w:sz w:val="28"/>
          <w:szCs w:val="28"/>
        </w:rPr>
        <w:t xml:space="preserve">, at “The Future of </w:t>
      </w:r>
      <w:r w:rsidR="00832AA7">
        <w:rPr>
          <w:rFonts w:ascii="Baskerville Old Face" w:hAnsi="Baskerville Old Face" w:cs="Baskerville Old Face"/>
          <w:sz w:val="28"/>
          <w:szCs w:val="28"/>
        </w:rPr>
        <w:t>American</w:t>
      </w:r>
      <w:r>
        <w:rPr>
          <w:rFonts w:ascii="Baskerville Old Face" w:hAnsi="Baskerville Old Face" w:cs="Baskerville Old Face"/>
          <w:sz w:val="28"/>
          <w:szCs w:val="28"/>
        </w:rPr>
        <w:t xml:space="preserve"> Sentencing: A National Roundtable on </w:t>
      </w:r>
      <w:r>
        <w:rPr>
          <w:rFonts w:ascii="Baskerville Old Face" w:hAnsi="Baskerville Old Face" w:cs="Baskerville Old Face"/>
          <w:i/>
          <w:iCs/>
          <w:sz w:val="28"/>
          <w:szCs w:val="28"/>
        </w:rPr>
        <w:t>Blakely</w:t>
      </w:r>
      <w:r>
        <w:rPr>
          <w:rFonts w:ascii="Baskerville Old Face" w:hAnsi="Baskerville Old Face" w:cs="Baskerville Old Face"/>
          <w:sz w:val="28"/>
          <w:szCs w:val="28"/>
        </w:rPr>
        <w:t xml:space="preserve">, Stanford Law School,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October,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 xml:space="preserve"> 2004.</w:t>
      </w:r>
    </w:p>
    <w:p w14:paraId="3E2644D3" w14:textId="77777777" w:rsidR="00F81236" w:rsidRDefault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5D2B1AF5" w14:textId="77777777" w:rsidR="00F81236" w:rsidRDefault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Soundbite Justice</w:t>
      </w:r>
      <w:r>
        <w:rPr>
          <w:rFonts w:ascii="Baskerville Old Face" w:hAnsi="Baskerville Old Face" w:cs="Baskerville Old Face"/>
          <w:sz w:val="28"/>
          <w:szCs w:val="28"/>
        </w:rPr>
        <w:t>, Panel on Crime and the Media, Association of American Law Schools, Annual Meeting 2003.</w:t>
      </w:r>
    </w:p>
    <w:p w14:paraId="59B60DB5" w14:textId="77777777" w:rsidR="00F81236" w:rsidRDefault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3838B764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Making The Crime Fit the Punishment</w:t>
      </w:r>
      <w:r>
        <w:rPr>
          <w:rFonts w:ascii="Baskerville Old Face" w:hAnsi="Baskerville Old Face" w:cs="Baskerville Old Face"/>
          <w:sz w:val="28"/>
          <w:szCs w:val="28"/>
        </w:rPr>
        <w:t xml:space="preserve">, Stanford/Yale Junior Faculty Forum, Yale </w:t>
      </w:r>
      <w:r>
        <w:rPr>
          <w:rFonts w:ascii="Baskerville Old Face" w:hAnsi="Baskerville Old Face" w:cs="Baskerville Old Face"/>
          <w:sz w:val="28"/>
          <w:szCs w:val="28"/>
        </w:rPr>
        <w:lastRenderedPageBreak/>
        <w:t xml:space="preserve">Law School,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May,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 xml:space="preserve"> 2002.</w:t>
      </w:r>
    </w:p>
    <w:p w14:paraId="72E03A9C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1F357739" w14:textId="77777777" w:rsidR="00F81236" w:rsidRDefault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Prohibition and The Current Drug War</w:t>
      </w:r>
      <w:r>
        <w:rPr>
          <w:rFonts w:ascii="Baskerville Old Face" w:hAnsi="Baskerville Old Face" w:cs="Baskerville Old Face"/>
          <w:sz w:val="28"/>
          <w:szCs w:val="28"/>
        </w:rPr>
        <w:t xml:space="preserve">, Triangle Criminal Thinking Group, Chapel Hill, North Carolina,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May,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 xml:space="preserve"> 2002</w:t>
      </w:r>
      <w:r w:rsidR="00D53A2F">
        <w:rPr>
          <w:rFonts w:ascii="Baskerville Old Face" w:hAnsi="Baskerville Old Face" w:cs="Baskerville Old Face"/>
          <w:sz w:val="28"/>
          <w:szCs w:val="28"/>
        </w:rPr>
        <w:t>.</w:t>
      </w:r>
    </w:p>
    <w:p w14:paraId="612B859F" w14:textId="77777777" w:rsidR="00F81236" w:rsidRDefault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5DB1FC47" w14:textId="77777777" w:rsidR="00F81236" w:rsidRDefault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The Parable of the Greens:  A New Look at Racial Profiling</w:t>
      </w:r>
      <w:r>
        <w:rPr>
          <w:rFonts w:ascii="Baskerville Old Face" w:hAnsi="Baskerville Old Face" w:cs="Baskerville Old Face"/>
          <w:sz w:val="28"/>
          <w:szCs w:val="28"/>
        </w:rPr>
        <w:t>, Faculty Workshop Series, University of North Carolina School of Law</w:t>
      </w: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,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October,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 xml:space="preserve"> 2001.</w:t>
      </w:r>
    </w:p>
    <w:p w14:paraId="10280FA1" w14:textId="77777777" w:rsidR="00F81236" w:rsidRDefault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ab/>
      </w:r>
    </w:p>
    <w:p w14:paraId="6BEC532D" w14:textId="77777777" w:rsidR="00F81236" w:rsidRDefault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Monstrous Offenders</w:t>
      </w:r>
      <w:r>
        <w:rPr>
          <w:rFonts w:ascii="Baskerville Old Face" w:hAnsi="Baskerville Old Face" w:cs="Baskerville Old Face"/>
          <w:sz w:val="28"/>
          <w:szCs w:val="28"/>
        </w:rPr>
        <w:t xml:space="preserve">, Focus on Faculty Presentation, University of North Carolina School of Law,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March,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 xml:space="preserve"> 2001.</w:t>
      </w:r>
    </w:p>
    <w:p w14:paraId="643FCE52" w14:textId="77777777" w:rsidR="00F81236" w:rsidRDefault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7EDB0C0F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Prosecutorial Discretion: A Sunshine Approach</w:t>
      </w:r>
      <w:r>
        <w:rPr>
          <w:rFonts w:ascii="Baskerville Old Face" w:hAnsi="Baskerville Old Face" w:cs="Baskerville Old Face"/>
          <w:sz w:val="28"/>
          <w:szCs w:val="28"/>
        </w:rPr>
        <w:t xml:space="preserve">, Triangle Criminal Thinking Group,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December,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 xml:space="preserve"> 2000.</w:t>
      </w:r>
    </w:p>
    <w:p w14:paraId="346A8759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75D72A62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Crime Fear and Criminal Justice</w:t>
      </w:r>
      <w:r>
        <w:rPr>
          <w:rFonts w:ascii="Baskerville Old Face" w:hAnsi="Baskerville Old Face" w:cs="Baskerville Old Face"/>
          <w:sz w:val="28"/>
          <w:szCs w:val="28"/>
        </w:rPr>
        <w:t xml:space="preserve">, Young Scholars Workshop, Southeast Regional Association of American Law Schools Annual Meeting,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August,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 xml:space="preserve"> 2000.</w:t>
      </w:r>
    </w:p>
    <w:p w14:paraId="5A81F5A0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46B8D710" w14:textId="77777777" w:rsidR="00F81236" w:rsidRDefault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A Contextual Approach to Legal Ethics</w:t>
      </w:r>
      <w:r>
        <w:rPr>
          <w:rFonts w:ascii="Baskerville Old Face" w:hAnsi="Baskerville Old Face" w:cs="Baskerville Old Face"/>
          <w:sz w:val="28"/>
          <w:szCs w:val="28"/>
        </w:rPr>
        <w:t xml:space="preserve">, Carolina Seminar on the Professions,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March,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 xml:space="preserve"> 2000.</w:t>
      </w:r>
    </w:p>
    <w:p w14:paraId="3C1F55C8" w14:textId="77777777" w:rsidR="00F81236" w:rsidRDefault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192AB2C0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The Constitution of Fear: Prosecutorial Government, </w:t>
      </w:r>
      <w:r>
        <w:rPr>
          <w:rFonts w:ascii="Baskerville Old Face" w:hAnsi="Baskerville Old Face" w:cs="Baskerville Old Face"/>
          <w:sz w:val="28"/>
          <w:szCs w:val="28"/>
        </w:rPr>
        <w:t xml:space="preserve">Law </w:t>
      </w:r>
      <w:r w:rsidR="00832AA7">
        <w:rPr>
          <w:rFonts w:ascii="Baskerville Old Face" w:hAnsi="Baskerville Old Face" w:cs="Baskerville Old Face"/>
          <w:sz w:val="28"/>
          <w:szCs w:val="28"/>
        </w:rPr>
        <w:t>and</w:t>
      </w:r>
      <w:r>
        <w:rPr>
          <w:rFonts w:ascii="Baskerville Old Face" w:hAnsi="Baskerville Old Face" w:cs="Baskerville Old Face"/>
          <w:sz w:val="28"/>
          <w:szCs w:val="28"/>
        </w:rPr>
        <w:t xml:space="preserve"> Society Association Annual Meeting, Discussant,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May,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 xml:space="preserve"> 1999.</w:t>
      </w:r>
    </w:p>
    <w:p w14:paraId="1618221B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36E11BAF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Crime Fear and Prosecutorial Discretion</w:t>
      </w:r>
      <w:r>
        <w:rPr>
          <w:rFonts w:ascii="Baskerville Old Face" w:hAnsi="Baskerville Old Face" w:cs="Baskerville Old Face"/>
          <w:sz w:val="28"/>
          <w:szCs w:val="28"/>
        </w:rPr>
        <w:t>, Faculty Lunch Series, University of North Carolina School of Law 1999.</w:t>
      </w:r>
    </w:p>
    <w:p w14:paraId="74EFD30D" w14:textId="77777777" w:rsidR="00F81236" w:rsidRDefault="00F81236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2F8088B1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Academic Duty</w:t>
      </w:r>
      <w:r>
        <w:rPr>
          <w:rFonts w:ascii="Baskerville Old Face" w:hAnsi="Baskerville Old Face" w:cs="Baskerville Old Face"/>
          <w:sz w:val="28"/>
          <w:szCs w:val="28"/>
        </w:rPr>
        <w:t>, Carolina Seminar on the Professions, Presenter and Moderator 1998.</w:t>
      </w:r>
    </w:p>
    <w:p w14:paraId="7108C896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79041DF9" w14:textId="77777777" w:rsidR="00CD37C5" w:rsidRPr="00565179" w:rsidRDefault="00F81236" w:rsidP="00565179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Mandatory Minimum Sentences</w:t>
      </w:r>
      <w:r>
        <w:rPr>
          <w:rFonts w:ascii="Baskerville Old Face" w:hAnsi="Baskerville Old Face" w:cs="Baskerville Old Face"/>
          <w:sz w:val="28"/>
          <w:szCs w:val="28"/>
        </w:rPr>
        <w:t>, Second Annual University of North Carolina School of Law Conference on Race, Class, Gender &amp; Ethnicity: The Impact of Drug Laws on Minorities, Women, and Families, Moderator. 1998.</w:t>
      </w:r>
    </w:p>
    <w:p w14:paraId="212B2599" w14:textId="77777777" w:rsidR="00CD37C5" w:rsidRDefault="00CD37C5" w:rsidP="005A3689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47320A9C" w14:textId="77777777" w:rsidR="00CD37C5" w:rsidRDefault="00CD37C5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65CDDFE1" w14:textId="77777777" w:rsidR="00F81236" w:rsidRDefault="00F81236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LEGAL EDUCATION LECTURES</w:t>
      </w:r>
      <w:r w:rsidR="0097702B">
        <w:rPr>
          <w:rFonts w:ascii="Baskerville Old Face" w:hAnsi="Baskerville Old Face" w:cs="Baskerville Old Face"/>
          <w:b/>
          <w:bCs/>
          <w:sz w:val="28"/>
          <w:szCs w:val="28"/>
        </w:rPr>
        <w:t xml:space="preserve"> AND PANELS</w:t>
      </w:r>
    </w:p>
    <w:p w14:paraId="2612B972" w14:textId="77777777" w:rsidR="003A193D" w:rsidRDefault="003A193D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7E44FE85" w14:textId="21BA0C19" w:rsidR="00617D1E" w:rsidRPr="00617D1E" w:rsidRDefault="00617D1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iCs/>
          <w:sz w:val="28"/>
          <w:szCs w:val="28"/>
        </w:rPr>
        <w:t xml:space="preserve">Fireside Chat with Kate </w:t>
      </w:r>
      <w:proofErr w:type="spellStart"/>
      <w:r>
        <w:rPr>
          <w:rFonts w:ascii="Baskerville Old Face" w:hAnsi="Baskerville Old Face" w:cs="Baskerville Old Face"/>
          <w:bCs/>
          <w:i/>
          <w:iCs/>
          <w:sz w:val="28"/>
          <w:szCs w:val="28"/>
        </w:rPr>
        <w:t>Henzelman</w:t>
      </w:r>
      <w:proofErr w:type="spellEnd"/>
      <w:r>
        <w:rPr>
          <w:rFonts w:ascii="Baskerville Old Face" w:hAnsi="Baskerville Old Face" w:cs="Baskerville Old Face"/>
          <w:bCs/>
          <w:i/>
          <w:iCs/>
          <w:sz w:val="28"/>
          <w:szCs w:val="28"/>
        </w:rPr>
        <w:t>, General Counsel, Central Intelligence Agency</w:t>
      </w:r>
      <w:r>
        <w:rPr>
          <w:rFonts w:ascii="Baskerville Old Face" w:hAnsi="Baskerville Old Face" w:cs="Baskerville Old Face"/>
          <w:bCs/>
          <w:sz w:val="28"/>
          <w:szCs w:val="28"/>
        </w:rPr>
        <w:t>, Interviewer, UNC School of Law, February 22, 2024</w:t>
      </w:r>
    </w:p>
    <w:p w14:paraId="6D5C383C" w14:textId="77777777" w:rsidR="00617D1E" w:rsidRDefault="00617D1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78CADC2E" w14:textId="247C4BC2" w:rsidR="00617D1E" w:rsidRPr="00617D1E" w:rsidRDefault="00617D1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sz w:val="28"/>
          <w:szCs w:val="28"/>
        </w:rPr>
        <w:lastRenderedPageBreak/>
        <w:t xml:space="preserve">39 </w:t>
      </w:r>
      <w:r>
        <w:rPr>
          <w:rFonts w:ascii="Baskerville Old Face" w:hAnsi="Baskerville Old Face" w:cs="Baskerville Old Face"/>
          <w:bCs/>
          <w:i/>
          <w:iCs/>
          <w:sz w:val="28"/>
          <w:szCs w:val="28"/>
        </w:rPr>
        <w:t xml:space="preserve">Seconds: Portrait of a Hate Crime, </w:t>
      </w:r>
      <w:r>
        <w:rPr>
          <w:rFonts w:ascii="Baskerville Old Face" w:hAnsi="Baskerville Old Face" w:cs="Baskerville Old Face"/>
          <w:bCs/>
          <w:sz w:val="28"/>
          <w:szCs w:val="28"/>
        </w:rPr>
        <w:t>Panel Discussion, Carolina Theater, Durham, February 12, 2024</w:t>
      </w:r>
    </w:p>
    <w:p w14:paraId="247E9822" w14:textId="77777777" w:rsidR="00617D1E" w:rsidRDefault="00617D1E" w:rsidP="003A193D">
      <w:pPr>
        <w:rPr>
          <w:rFonts w:ascii="Baskerville Old Face" w:hAnsi="Baskerville Old Face" w:cs="Baskerville Old Face"/>
          <w:bCs/>
          <w:i/>
          <w:iCs/>
          <w:sz w:val="28"/>
          <w:szCs w:val="28"/>
        </w:rPr>
      </w:pPr>
    </w:p>
    <w:p w14:paraId="31BC584C" w14:textId="196DCDD8" w:rsidR="00D1352B" w:rsidRDefault="00D1352B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iCs/>
          <w:sz w:val="28"/>
          <w:szCs w:val="28"/>
        </w:rPr>
        <w:t>Race, Drug Type and Quantity in Drug Arrests</w:t>
      </w:r>
      <w:r>
        <w:rPr>
          <w:rFonts w:ascii="Baskerville Old Face" w:hAnsi="Baskerville Old Face" w:cs="Baskerville Old Face"/>
          <w:bCs/>
          <w:sz w:val="28"/>
          <w:szCs w:val="28"/>
        </w:rPr>
        <w:t>, Governor’s Task Force for Racial Equity in Criminal Justice’s Law Enforcement Advisory Panel, (via Zoom) January 26</w:t>
      </w:r>
      <w:r w:rsidRPr="00D1352B">
        <w:rPr>
          <w:rFonts w:ascii="Baskerville Old Face" w:hAnsi="Baskerville Old Face" w:cs="Baskerville Old Face"/>
          <w:bCs/>
          <w:sz w:val="28"/>
          <w:szCs w:val="28"/>
          <w:vertAlign w:val="superscript"/>
        </w:rPr>
        <w:t>th</w:t>
      </w:r>
      <w:r>
        <w:rPr>
          <w:rFonts w:ascii="Baskerville Old Face" w:hAnsi="Baskerville Old Face" w:cs="Baskerville Old Face"/>
          <w:bCs/>
          <w:sz w:val="28"/>
          <w:szCs w:val="28"/>
        </w:rPr>
        <w:t>, 2022.</w:t>
      </w:r>
    </w:p>
    <w:p w14:paraId="13E1605D" w14:textId="483A9757" w:rsidR="00D1352B" w:rsidRDefault="00D1352B" w:rsidP="003A193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0ACCD05B" w14:textId="12A79B04" w:rsidR="00D1352B" w:rsidRPr="00405184" w:rsidRDefault="00D1352B" w:rsidP="003A193D">
      <w:r>
        <w:rPr>
          <w:rFonts w:ascii="Baskerville Old Face" w:hAnsi="Baskerville Old Face" w:cs="Baskerville Old Face"/>
          <w:bCs/>
          <w:i/>
          <w:iCs/>
          <w:sz w:val="28"/>
          <w:szCs w:val="28"/>
        </w:rPr>
        <w:t>Race, Drug Type and Quantity in Drug Arrests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Governor’s Task Force for Racial Equity (via Zoom), </w:t>
      </w:r>
      <w:r w:rsidR="001A4E4D">
        <w:rPr>
          <w:rFonts w:ascii="Baskerville Old Face" w:hAnsi="Baskerville Old Face" w:cs="Baskerville Old Face"/>
          <w:bCs/>
          <w:sz w:val="28"/>
          <w:szCs w:val="28"/>
        </w:rPr>
        <w:t>10/21/2020</w:t>
      </w:r>
      <w:r w:rsidR="00405184">
        <w:rPr>
          <w:rFonts w:ascii="Baskerville Old Face" w:hAnsi="Baskerville Old Face" w:cs="Baskerville Old Face"/>
          <w:bCs/>
          <w:sz w:val="28"/>
          <w:szCs w:val="28"/>
        </w:rPr>
        <w:t xml:space="preserve">, </w:t>
      </w:r>
      <w:hyperlink r:id="rId6" w:history="1">
        <w:r w:rsidR="00405184" w:rsidRPr="00932907">
          <w:rPr>
            <w:rStyle w:val="Hyperlink"/>
            <w:rFonts w:ascii="Baskerville Old Face" w:hAnsi="Baskerville Old Face"/>
            <w:sz w:val="28"/>
            <w:szCs w:val="28"/>
          </w:rPr>
          <w:t>https://www.youtube.com/watch?v=fV5yMUfyyNs</w:t>
        </w:r>
      </w:hyperlink>
    </w:p>
    <w:p w14:paraId="5418BF8C" w14:textId="547944A9" w:rsidR="00932907" w:rsidRDefault="00932907" w:rsidP="003A193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4B4BE953" w14:textId="6F437A16" w:rsidR="00932907" w:rsidRDefault="00932907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 w:rsidRPr="00932907">
        <w:rPr>
          <w:rFonts w:ascii="Baskerville Old Face" w:hAnsi="Baskerville Old Face" w:cs="Baskerville Old Face"/>
          <w:bCs/>
          <w:i/>
          <w:iCs/>
          <w:sz w:val="28"/>
          <w:szCs w:val="28"/>
        </w:rPr>
        <w:t>Legal and Cultural Roots of Police Violence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</w:t>
      </w:r>
      <w:r w:rsidRPr="00932907">
        <w:rPr>
          <w:rFonts w:ascii="Baskerville Old Face" w:hAnsi="Baskerville Old Face" w:cs="Baskerville Old Face"/>
          <w:bCs/>
          <w:sz w:val="28"/>
          <w:szCs w:val="28"/>
        </w:rPr>
        <w:t>Police Reform and The Future of Qualified Immunity</w:t>
      </w:r>
      <w:r w:rsidR="00B62EF3">
        <w:rPr>
          <w:rFonts w:ascii="Baskerville Old Face" w:hAnsi="Baskerville Old Face" w:cs="Baskerville Old Face"/>
          <w:bCs/>
          <w:sz w:val="28"/>
          <w:szCs w:val="28"/>
        </w:rPr>
        <w:t xml:space="preserve"> as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 sponsored by </w:t>
      </w:r>
      <w:r w:rsidRPr="00932907">
        <w:rPr>
          <w:rFonts w:ascii="Baskerville Old Face" w:hAnsi="Baskerville Old Face" w:cs="Baskerville Old Face"/>
          <w:bCs/>
          <w:sz w:val="28"/>
          <w:szCs w:val="28"/>
        </w:rPr>
        <w:t>UNC's Black Law Student Association</w:t>
      </w:r>
      <w:r w:rsidR="00B62EF3">
        <w:rPr>
          <w:rFonts w:ascii="Baskerville Old Face" w:hAnsi="Baskerville Old Face" w:cs="Baskerville Old Face"/>
          <w:bCs/>
          <w:sz w:val="28"/>
          <w:szCs w:val="28"/>
        </w:rPr>
        <w:t xml:space="preserve">, August 2020. </w:t>
      </w:r>
    </w:p>
    <w:p w14:paraId="01317813" w14:textId="5DA22130" w:rsidR="00932907" w:rsidRDefault="00932907" w:rsidP="003A193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457B85FC" w14:textId="0C28C74A" w:rsidR="001C55EC" w:rsidRDefault="001C55EC" w:rsidP="001C55EC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A429A0">
        <w:rPr>
          <w:rFonts w:ascii="Baskerville Old Face" w:hAnsi="Baskerville Old Face" w:cs="Baskerville Old Face"/>
          <w:bCs/>
          <w:i/>
          <w:sz w:val="28"/>
          <w:szCs w:val="28"/>
        </w:rPr>
        <w:t>Cutting Edge Topics in Cybersecurity Law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>,</w:t>
      </w:r>
      <w:r w:rsidRPr="00A429A0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UNC's Festival of Legal Learning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A429A0">
        <w:rPr>
          <w:rFonts w:ascii="Baskerville Old Face" w:hAnsi="Baskerville Old Face" w:cs="Baskerville Old Face"/>
          <w:bCs/>
          <w:iCs/>
          <w:sz w:val="28"/>
          <w:szCs w:val="28"/>
        </w:rPr>
        <w:t>February 8, 201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9. </w:t>
      </w:r>
    </w:p>
    <w:p w14:paraId="13721D9B" w14:textId="1BE66DDF" w:rsidR="005A3689" w:rsidRDefault="005A3689" w:rsidP="001C55EC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2DB5FCB4" w14:textId="77777777" w:rsidR="005A3689" w:rsidRDefault="005A3689" w:rsidP="005A3689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sz w:val="28"/>
          <w:szCs w:val="28"/>
        </w:rPr>
        <w:t>Lecturer, Criminal Law and Criminal Procedure, Bab/</w:t>
      </w:r>
      <w:proofErr w:type="spellStart"/>
      <w:r>
        <w:rPr>
          <w:rFonts w:ascii="Baskerville Old Face" w:hAnsi="Baskerville Old Face" w:cs="Baskerville Old Face"/>
          <w:bCs/>
          <w:sz w:val="28"/>
          <w:szCs w:val="28"/>
        </w:rPr>
        <w:t>Bri</w:t>
      </w:r>
      <w:proofErr w:type="spellEnd"/>
      <w:r>
        <w:rPr>
          <w:rFonts w:ascii="Baskerville Old Face" w:hAnsi="Baskerville Old Face" w:cs="Baskerville Old Face"/>
          <w:bCs/>
          <w:sz w:val="28"/>
          <w:szCs w:val="28"/>
        </w:rPr>
        <w:t xml:space="preserve"> Bar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Review,  2013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to 2018</w:t>
      </w:r>
    </w:p>
    <w:p w14:paraId="39AC4D8C" w14:textId="77777777" w:rsidR="005A3689" w:rsidRDefault="005A3689" w:rsidP="005A3689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2227CAA1" w14:textId="77777777" w:rsidR="005A3689" w:rsidRDefault="005A3689" w:rsidP="005A3689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sz w:val="28"/>
          <w:szCs w:val="28"/>
        </w:rPr>
        <w:t xml:space="preserve">Lecturer, Criminal Law and Criminal Procedure, Kaplan/PMBR Bar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Review,  2009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>-2012.</w:t>
      </w:r>
    </w:p>
    <w:p w14:paraId="6B954300" w14:textId="77777777" w:rsidR="005A3689" w:rsidRDefault="005A3689" w:rsidP="005A3689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7211BE14" w14:textId="00F83FC9" w:rsidR="005A3689" w:rsidRPr="005A3689" w:rsidRDefault="005A3689" w:rsidP="001C55EC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sz w:val="28"/>
          <w:szCs w:val="28"/>
        </w:rPr>
        <w:t>Lecturer, Criminal Law, Law Preview, 2008 to 2019.</w:t>
      </w:r>
    </w:p>
    <w:p w14:paraId="2ECFEAB7" w14:textId="77777777" w:rsidR="001C55EC" w:rsidRDefault="001C55EC" w:rsidP="001C55EC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2FE0286C" w14:textId="49788AF6" w:rsidR="001C55EC" w:rsidRPr="001C55EC" w:rsidRDefault="001C55EC" w:rsidP="003A193D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B62EF3">
        <w:rPr>
          <w:rFonts w:ascii="Baskerville Old Face" w:hAnsi="Baskerville Old Face" w:cs="Baskerville Old Face"/>
          <w:bCs/>
          <w:iCs/>
          <w:sz w:val="28"/>
          <w:szCs w:val="28"/>
        </w:rPr>
        <w:t>Moderat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or, </w:t>
      </w:r>
      <w:r w:rsidRPr="00B62EF3">
        <w:rPr>
          <w:rFonts w:ascii="Baskerville Old Face" w:hAnsi="Baskerville Old Face" w:cs="Baskerville Old Face"/>
          <w:bCs/>
          <w:i/>
          <w:sz w:val="28"/>
          <w:szCs w:val="28"/>
        </w:rPr>
        <w:t>Why the GDPR matters for your business client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>,</w:t>
      </w:r>
      <w:r w:rsidRPr="00B62EF3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Business Law and International Law &amp; Practice Sections of the North Carolina Bar Association's Annual Meeting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B62EF3">
        <w:rPr>
          <w:rFonts w:ascii="Baskerville Old Face" w:hAnsi="Baskerville Old Face" w:cs="Baskerville Old Face"/>
          <w:bCs/>
          <w:iCs/>
          <w:sz w:val="28"/>
          <w:szCs w:val="28"/>
        </w:rPr>
        <w:t>February 15, 2019.</w:t>
      </w:r>
    </w:p>
    <w:p w14:paraId="17C8C48B" w14:textId="77777777" w:rsidR="005A3689" w:rsidRDefault="005A3689" w:rsidP="003A193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0708B4E5" w14:textId="77777777" w:rsidR="001C55EC" w:rsidRPr="00A429A0" w:rsidRDefault="001C55EC" w:rsidP="001C55EC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L</w:t>
      </w:r>
      <w:r w:rsidRPr="00A429A0">
        <w:rPr>
          <w:rFonts w:ascii="Baskerville Old Face" w:hAnsi="Baskerville Old Face" w:cs="Baskerville Old Face"/>
          <w:bCs/>
          <w:i/>
          <w:sz w:val="28"/>
          <w:szCs w:val="28"/>
        </w:rPr>
        <w:t>egal challenges of cybersecurity</w:t>
      </w:r>
      <w:r w:rsidRPr="00A429A0">
        <w:rPr>
          <w:rFonts w:ascii="Baskerville Old Face" w:hAnsi="Baskerville Old Face" w:cs="Baskerville Old Face"/>
          <w:bCs/>
          <w:iCs/>
          <w:sz w:val="28"/>
          <w:szCs w:val="28"/>
        </w:rPr>
        <w:t>, North Carolina Thought Leadership Group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A429A0">
        <w:rPr>
          <w:rFonts w:ascii="Baskerville Old Face" w:hAnsi="Baskerville Old Face" w:cs="Baskerville Old Face"/>
          <w:bCs/>
          <w:iCs/>
          <w:sz w:val="28"/>
          <w:szCs w:val="28"/>
        </w:rPr>
        <w:t>Duke University School of Law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A429A0">
        <w:rPr>
          <w:rFonts w:ascii="Baskerville Old Face" w:hAnsi="Baskerville Old Face" w:cs="Baskerville Old Face"/>
          <w:bCs/>
          <w:iCs/>
          <w:sz w:val="28"/>
          <w:szCs w:val="28"/>
        </w:rPr>
        <w:t>May 22, 2018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. </w:t>
      </w:r>
    </w:p>
    <w:p w14:paraId="74105C27" w14:textId="77777777" w:rsidR="001C55EC" w:rsidRDefault="001C55EC" w:rsidP="001C55EC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32AC2F64" w14:textId="77777777" w:rsidR="001C55EC" w:rsidRPr="00A429A0" w:rsidRDefault="001C55EC" w:rsidP="001C55EC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A429A0">
        <w:rPr>
          <w:rFonts w:ascii="Baskerville Old Face" w:hAnsi="Baskerville Old Face" w:cs="Baskerville Old Face"/>
          <w:bCs/>
          <w:i/>
          <w:sz w:val="28"/>
          <w:szCs w:val="28"/>
        </w:rPr>
        <w:t>Seeking Racial Justice in Your Case, Court and Community</w:t>
      </w:r>
      <w:r w:rsidRPr="00A429A0">
        <w:rPr>
          <w:rFonts w:ascii="Baskerville Old Face" w:hAnsi="Baskerville Old Face" w:cs="Baskerville Old Face"/>
          <w:bCs/>
          <w:iCs/>
          <w:sz w:val="28"/>
          <w:szCs w:val="28"/>
        </w:rPr>
        <w:t>, North Carolina Advocates for Justices Conference, May 4, 2018.</w:t>
      </w:r>
    </w:p>
    <w:p w14:paraId="0A0F464D" w14:textId="77777777" w:rsidR="001C55EC" w:rsidRDefault="001C55EC" w:rsidP="003A193D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0A107A93" w14:textId="5475102A" w:rsidR="001C55EC" w:rsidRPr="005A3689" w:rsidRDefault="001C55EC" w:rsidP="003A193D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507714">
        <w:rPr>
          <w:rFonts w:ascii="Baskerville Old Face" w:hAnsi="Baskerville Old Face" w:cs="Baskerville Old Face"/>
          <w:bCs/>
          <w:iCs/>
          <w:sz w:val="28"/>
          <w:szCs w:val="28"/>
        </w:rPr>
        <w:t>Commentator:</w:t>
      </w: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 </w:t>
      </w:r>
      <w:r w:rsidRPr="00507714">
        <w:rPr>
          <w:rFonts w:ascii="Baskerville Old Face" w:hAnsi="Baskerville Old Face" w:cs="Baskerville Old Face"/>
          <w:bCs/>
          <w:i/>
          <w:sz w:val="28"/>
          <w:szCs w:val="28"/>
        </w:rPr>
        <w:t>Voter Fraud and Election Suppression</w:t>
      </w: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, </w:t>
      </w:r>
      <w:r w:rsidRPr="00507714">
        <w:rPr>
          <w:rFonts w:ascii="Baskerville Old Face" w:hAnsi="Baskerville Old Face" w:cs="Baskerville Old Face"/>
          <w:bCs/>
          <w:iCs/>
          <w:sz w:val="28"/>
          <w:szCs w:val="28"/>
        </w:rPr>
        <w:t>UNC Federalist Society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April 2017. </w:t>
      </w:r>
    </w:p>
    <w:p w14:paraId="3766AE85" w14:textId="77777777" w:rsidR="001C55EC" w:rsidRDefault="001C55EC" w:rsidP="003A193D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58283C6C" w14:textId="353B1A24" w:rsidR="00690B22" w:rsidRPr="00690B22" w:rsidRDefault="00690B22" w:rsidP="003A193D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690B22">
        <w:rPr>
          <w:rFonts w:ascii="Baskerville Old Face" w:hAnsi="Baskerville Old Face" w:cs="Baskerville Old Face"/>
          <w:bCs/>
          <w:i/>
          <w:sz w:val="28"/>
          <w:szCs w:val="28"/>
        </w:rPr>
        <w:t xml:space="preserve">On the right to protest and the criminal law, </w:t>
      </w:r>
      <w:r w:rsidRPr="00690B22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Durham </w:t>
      </w:r>
      <w:proofErr w:type="gramStart"/>
      <w:r w:rsidRPr="00690B22">
        <w:rPr>
          <w:rFonts w:ascii="Baskerville Old Face" w:hAnsi="Baskerville Old Face" w:cs="Baskerville Old Face"/>
          <w:bCs/>
          <w:iCs/>
          <w:sz w:val="28"/>
          <w:szCs w:val="28"/>
        </w:rPr>
        <w:t>For</w:t>
      </w:r>
      <w:proofErr w:type="gramEnd"/>
      <w:r w:rsidRPr="00690B22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Organizing Action, Russell </w:t>
      </w:r>
      <w:r w:rsidRPr="00690B22">
        <w:rPr>
          <w:rFonts w:ascii="Baskerville Old Face" w:hAnsi="Baskerville Old Face" w:cs="Baskerville Old Face"/>
          <w:bCs/>
          <w:iCs/>
          <w:sz w:val="28"/>
          <w:szCs w:val="28"/>
        </w:rPr>
        <w:lastRenderedPageBreak/>
        <w:t>AME Church, Durham, NC, April 2017.</w:t>
      </w:r>
    </w:p>
    <w:p w14:paraId="77BD5E91" w14:textId="77777777" w:rsidR="00690B22" w:rsidRPr="00690B22" w:rsidRDefault="00690B22" w:rsidP="003A193D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75949315" w14:textId="37F12DA5" w:rsidR="00EB64FE" w:rsidRDefault="00EB64FE" w:rsidP="003A193D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EB64FE">
        <w:rPr>
          <w:rFonts w:ascii="Baskerville Old Face" w:hAnsi="Baskerville Old Face" w:cs="Baskerville Old Face"/>
          <w:bCs/>
          <w:i/>
          <w:sz w:val="28"/>
          <w:szCs w:val="28"/>
        </w:rPr>
        <w:t>On</w:t>
      </w:r>
      <w:r w:rsidRPr="00EB64FE">
        <w:rPr>
          <w:i/>
        </w:rPr>
        <w:t xml:space="preserve"> </w:t>
      </w:r>
      <w:r w:rsidRPr="00EB64FE">
        <w:rPr>
          <w:rFonts w:ascii="Baskerville Old Face" w:hAnsi="Baskerville Old Face" w:cs="Baskerville Old Face"/>
          <w:bCs/>
          <w:i/>
          <w:sz w:val="28"/>
          <w:szCs w:val="28"/>
        </w:rPr>
        <w:t>police stops, rights, and current controversies about police use of force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>,</w:t>
      </w:r>
      <w:r w:rsidRPr="00EB64FE"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</w:t>
      </w:r>
      <w:r w:rsidRPr="00507714">
        <w:rPr>
          <w:rFonts w:ascii="Baskerville Old Face" w:hAnsi="Baskerville Old Face" w:cs="Baskerville Old Face"/>
          <w:bCs/>
          <w:iCs/>
          <w:sz w:val="28"/>
          <w:szCs w:val="28"/>
        </w:rPr>
        <w:t>Legal Sips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>, January 24, 2017</w:t>
      </w:r>
    </w:p>
    <w:p w14:paraId="3A70DE52" w14:textId="170DBF4A" w:rsidR="005A3689" w:rsidRDefault="005A3689" w:rsidP="003A193D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3FADA45F" w14:textId="77777777" w:rsidR="005A3689" w:rsidRDefault="005A3689" w:rsidP="005A3689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850013">
        <w:rPr>
          <w:rFonts w:ascii="Baskerville Old Face" w:hAnsi="Baskerville Old Face" w:cs="Baskerville Old Face"/>
          <w:bCs/>
          <w:i/>
          <w:sz w:val="28"/>
          <w:szCs w:val="28"/>
        </w:rPr>
        <w:t>The Right to Bear Arms: Gun Control and Culture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850013">
        <w:rPr>
          <w:rFonts w:ascii="Baskerville Old Face" w:hAnsi="Baskerville Old Face" w:cs="Baskerville Old Face"/>
          <w:bCs/>
          <w:iCs/>
          <w:sz w:val="28"/>
          <w:szCs w:val="28"/>
        </w:rPr>
        <w:t>"What's the Big Idea" Lecture Series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850013">
        <w:rPr>
          <w:rFonts w:ascii="Baskerville Old Face" w:hAnsi="Baskerville Old Face" w:cs="Baskerville Old Face"/>
          <w:bCs/>
          <w:iCs/>
          <w:sz w:val="28"/>
          <w:szCs w:val="28"/>
        </w:rPr>
        <w:t>UNC's Friday Center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April 21, 2016. </w:t>
      </w:r>
    </w:p>
    <w:p w14:paraId="19B1A939" w14:textId="77777777" w:rsidR="00A32C1C" w:rsidRDefault="00A32C1C" w:rsidP="005A3689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05704903" w14:textId="54A390AB" w:rsidR="005A3689" w:rsidRDefault="005A3689" w:rsidP="003A193D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4A192A">
        <w:rPr>
          <w:rFonts w:ascii="Baskerville Old Face" w:hAnsi="Baskerville Old Face" w:cs="Baskerville Old Face"/>
          <w:bCs/>
          <w:i/>
          <w:sz w:val="28"/>
          <w:szCs w:val="28"/>
        </w:rPr>
        <w:t>Conversations on Making a Murderer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(with defense attorney Jerry </w:t>
      </w:r>
      <w:proofErr w:type="spellStart"/>
      <w:r>
        <w:rPr>
          <w:rFonts w:ascii="Baskerville Old Face" w:hAnsi="Baskerville Old Face" w:cs="Baskerville Old Face"/>
          <w:bCs/>
          <w:iCs/>
          <w:sz w:val="28"/>
          <w:szCs w:val="28"/>
        </w:rPr>
        <w:t>Buting</w:t>
      </w:r>
      <w:proofErr w:type="spellEnd"/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), </w:t>
      </w:r>
      <w:r w:rsidRPr="004A192A">
        <w:rPr>
          <w:rFonts w:ascii="Baskerville Old Face" w:hAnsi="Baskerville Old Face" w:cs="Baskerville Old Face"/>
          <w:bCs/>
          <w:iCs/>
          <w:sz w:val="28"/>
          <w:szCs w:val="28"/>
        </w:rPr>
        <w:t>Carolina Alumnae Center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April 12, 2016. </w:t>
      </w:r>
    </w:p>
    <w:p w14:paraId="21F1E10A" w14:textId="57530C35" w:rsidR="005A3689" w:rsidRDefault="005A3689" w:rsidP="003A193D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6551F06E" w14:textId="77777777" w:rsidR="00A32C1C" w:rsidRDefault="00A32C1C" w:rsidP="00A32C1C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4A192A">
        <w:rPr>
          <w:rFonts w:ascii="Baskerville Old Face" w:hAnsi="Baskerville Old Face" w:cs="Baskerville Old Face"/>
          <w:bCs/>
          <w:i/>
          <w:sz w:val="28"/>
          <w:szCs w:val="28"/>
        </w:rPr>
        <w:t>Law and Science of Cybersecurity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</w:t>
      </w:r>
      <w:r w:rsidRPr="004A192A">
        <w:rPr>
          <w:rFonts w:ascii="Baskerville Old Face" w:hAnsi="Baskerville Old Face" w:cs="Baskerville Old Face"/>
          <w:bCs/>
          <w:iCs/>
          <w:sz w:val="28"/>
          <w:szCs w:val="28"/>
        </w:rPr>
        <w:t>UNC's Festival of Legal Learning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February 2016. </w:t>
      </w:r>
    </w:p>
    <w:p w14:paraId="1612ABB5" w14:textId="77777777" w:rsidR="00A32C1C" w:rsidRDefault="00A32C1C" w:rsidP="005A3689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395D987F" w14:textId="09E7A0DB" w:rsidR="005A3689" w:rsidRPr="00765F20" w:rsidRDefault="005A3689" w:rsidP="005A3689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765F20">
        <w:rPr>
          <w:rFonts w:ascii="Baskerville Old Face" w:hAnsi="Baskerville Old Face" w:cs="Baskerville Old Face"/>
          <w:bCs/>
          <w:i/>
          <w:sz w:val="28"/>
          <w:szCs w:val="28"/>
        </w:rPr>
        <w:t xml:space="preserve">Cybersecurity in the </w:t>
      </w:r>
      <w:proofErr w:type="gramStart"/>
      <w:r w:rsidRPr="00765F20">
        <w:rPr>
          <w:rFonts w:ascii="Baskerville Old Face" w:hAnsi="Baskerville Old Face" w:cs="Baskerville Old Face"/>
          <w:bCs/>
          <w:i/>
          <w:sz w:val="28"/>
          <w:szCs w:val="28"/>
        </w:rPr>
        <w:t>Cross-Hairs</w:t>
      </w:r>
      <w:proofErr w:type="gramEnd"/>
      <w:r w:rsidRPr="00765F20">
        <w:rPr>
          <w:rFonts w:ascii="Baskerville Old Face" w:hAnsi="Baskerville Old Face" w:cs="Baskerville Old Face"/>
          <w:bCs/>
          <w:i/>
          <w:sz w:val="28"/>
          <w:szCs w:val="28"/>
        </w:rPr>
        <w:t>: Illuminating the Legal and Practical Issues Confronting In-House Counsel in Addressing Cybersecurity Concerns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panel sponsored by </w:t>
      </w:r>
      <w:r w:rsidRPr="00765F20">
        <w:rPr>
          <w:rFonts w:ascii="Baskerville Old Face" w:hAnsi="Baskerville Old Face" w:cs="Baskerville Old Face"/>
          <w:bCs/>
          <w:iCs/>
          <w:sz w:val="28"/>
          <w:szCs w:val="28"/>
        </w:rPr>
        <w:t>North Carolina Bar Association, Womble, Carlyle, Sandridge &amp; Rice, Corporate Counsel magazine, and UNC School of Law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Greensboro, November 9, 2015. </w:t>
      </w:r>
    </w:p>
    <w:p w14:paraId="56B02583" w14:textId="77777777" w:rsidR="005A3689" w:rsidRDefault="005A3689" w:rsidP="005A3689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3E9C0994" w14:textId="77777777" w:rsidR="005A3689" w:rsidRDefault="005A3689" w:rsidP="005A3689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On </w:t>
      </w:r>
      <w:r w:rsidRPr="00765F20">
        <w:rPr>
          <w:rFonts w:ascii="Baskerville Old Face" w:hAnsi="Baskerville Old Face" w:cs="Baskerville Old Face"/>
          <w:bCs/>
          <w:i/>
          <w:sz w:val="28"/>
          <w:szCs w:val="28"/>
        </w:rPr>
        <w:t>strategies to dismantle mass incarceration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conference sponsored by </w:t>
      </w:r>
      <w:r w:rsidRPr="00765F20">
        <w:rPr>
          <w:rFonts w:ascii="Baskerville Old Face" w:hAnsi="Baskerville Old Face" w:cs="Baskerville Old Face"/>
          <w:bCs/>
          <w:iCs/>
          <w:sz w:val="28"/>
          <w:szCs w:val="28"/>
        </w:rPr>
        <w:t>North Carolina Advocates for Justice and the North Carolina Commission on Racial and Ethnic Disparities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October 2015. </w:t>
      </w:r>
    </w:p>
    <w:p w14:paraId="5B40DBDB" w14:textId="77777777" w:rsidR="005A3689" w:rsidRDefault="005A3689" w:rsidP="005A3689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28082359" w14:textId="30C114EF" w:rsidR="005A3689" w:rsidRPr="00EB64FE" w:rsidRDefault="005A3689" w:rsidP="003A193D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 w:rsidRPr="00765F20">
        <w:rPr>
          <w:rFonts w:ascii="Baskerville Old Face" w:hAnsi="Baskerville Old Face" w:cs="Baskerville Old Face"/>
          <w:bCs/>
          <w:i/>
          <w:sz w:val="28"/>
          <w:szCs w:val="28"/>
        </w:rPr>
        <w:t xml:space="preserve">The Coming </w:t>
      </w:r>
      <w:proofErr w:type="spellStart"/>
      <w:r w:rsidRPr="00765F20">
        <w:rPr>
          <w:rFonts w:ascii="Baskerville Old Face" w:hAnsi="Baskerville Old Face" w:cs="Baskerville Old Face"/>
          <w:bCs/>
          <w:i/>
          <w:sz w:val="28"/>
          <w:szCs w:val="28"/>
        </w:rPr>
        <w:t>Decarceration</w:t>
      </w:r>
      <w:proofErr w:type="spellEnd"/>
      <w:r w:rsidRPr="00765F20">
        <w:rPr>
          <w:rFonts w:ascii="Baskerville Old Face" w:hAnsi="Baskerville Old Face" w:cs="Baskerville Old Face"/>
          <w:bCs/>
          <w:i/>
          <w:sz w:val="28"/>
          <w:szCs w:val="28"/>
        </w:rPr>
        <w:t xml:space="preserve">: Where do we go from </w:t>
      </w:r>
      <w:proofErr w:type="gramStart"/>
      <w:r w:rsidRPr="00765F20">
        <w:rPr>
          <w:rFonts w:ascii="Baskerville Old Face" w:hAnsi="Baskerville Old Face" w:cs="Baskerville Old Face"/>
          <w:bCs/>
          <w:i/>
          <w:sz w:val="28"/>
          <w:szCs w:val="28"/>
        </w:rPr>
        <w:t>here?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>,</w:t>
      </w:r>
      <w:proofErr w:type="gramEnd"/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 </w:t>
      </w:r>
      <w:r w:rsidRPr="00765F20">
        <w:rPr>
          <w:rFonts w:ascii="Baskerville Old Face" w:hAnsi="Baskerville Old Face" w:cs="Baskerville Old Face"/>
          <w:bCs/>
          <w:iCs/>
          <w:sz w:val="28"/>
          <w:szCs w:val="28"/>
        </w:rPr>
        <w:t>North Carolina Academy of Justice's Task Force on Racial and Ethnic Bias in the Criminal Justice System</w:t>
      </w: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, December 2014. </w:t>
      </w:r>
    </w:p>
    <w:p w14:paraId="292116B1" w14:textId="77777777" w:rsidR="00F6032E" w:rsidRDefault="00F6032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75705FC9" w14:textId="77777777" w:rsidR="00F6032E" w:rsidRDefault="00F6032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The Role of Written Contract in U.S. – Chinese Business Negotiations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Kenan Flagler and Tsinghua University’s Executive MBA Program,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November,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2013</w:t>
      </w:r>
    </w:p>
    <w:p w14:paraId="731799E7" w14:textId="77777777" w:rsidR="00471403" w:rsidRDefault="00471403" w:rsidP="003A193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6B7824BB" w14:textId="77777777" w:rsidR="00471403" w:rsidRPr="00471403" w:rsidRDefault="00471403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The House I Live In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a panel on the War Against Drugs, Chapel Hill-Carrboro, NAACP, Varsity Theatre, Chapel Hill,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May,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2013</w:t>
      </w:r>
    </w:p>
    <w:p w14:paraId="7B2616D6" w14:textId="77777777" w:rsidR="00FA52EE" w:rsidRDefault="00FA52E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7F470826" w14:textId="1C7865B5" w:rsidR="00F6032E" w:rsidRPr="00F6032E" w:rsidRDefault="00F6032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Legalizing China: What Lawyers need to know about China</w:t>
      </w:r>
      <w:r>
        <w:rPr>
          <w:rFonts w:ascii="Baskerville Old Face" w:hAnsi="Baskerville Old Face" w:cs="Baskerville Old Face"/>
          <w:bCs/>
          <w:sz w:val="28"/>
          <w:szCs w:val="28"/>
        </w:rPr>
        <w:t>, (Co-presenter)</w:t>
      </w:r>
      <w:r w:rsidR="009A6669">
        <w:rPr>
          <w:rFonts w:ascii="Baskerville Old Face" w:hAnsi="Baskerville Old Face" w:cs="Baskerville Old Face"/>
          <w:bCs/>
          <w:sz w:val="28"/>
          <w:szCs w:val="28"/>
        </w:rPr>
        <w:t>, UNC Festival of Legal Learning,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February</w:t>
      </w:r>
      <w:r w:rsidR="009A6669">
        <w:rPr>
          <w:rFonts w:ascii="Baskerville Old Face" w:hAnsi="Baskerville Old Face" w:cs="Baskerville Old Face"/>
          <w:bCs/>
          <w:sz w:val="28"/>
          <w:szCs w:val="28"/>
        </w:rPr>
        <w:t>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2013</w:t>
      </w:r>
    </w:p>
    <w:p w14:paraId="6310961C" w14:textId="77777777" w:rsidR="00F6032E" w:rsidRDefault="00F6032E" w:rsidP="003A193D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0E5B9734" w14:textId="77777777" w:rsidR="00F6032E" w:rsidRPr="00F6032E" w:rsidRDefault="00F6032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Negotiating a Legal Negotiation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UNC Festival of Legal Learning,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February,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2010</w:t>
      </w:r>
    </w:p>
    <w:p w14:paraId="6AC44FFF" w14:textId="77777777" w:rsidR="00F6032E" w:rsidRDefault="00F6032E" w:rsidP="003A193D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083DECFD" w14:textId="77777777" w:rsidR="00F6032E" w:rsidRPr="00F6032E" w:rsidRDefault="00F6032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Computer Crime Law, 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UNC Festival of Legal Learning,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February,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2010</w:t>
      </w:r>
    </w:p>
    <w:p w14:paraId="4AB9696C" w14:textId="77777777" w:rsidR="00F6032E" w:rsidRDefault="00F6032E" w:rsidP="003A193D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460E20F6" w14:textId="77777777" w:rsidR="00FA52EE" w:rsidRDefault="00FA52E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Opening Statements and Closing Arguments in Criminal Defense Cases: The Courage to be Your Convincing Self</w:t>
      </w:r>
      <w:r>
        <w:rPr>
          <w:rFonts w:ascii="Baskerville Old Face" w:hAnsi="Baskerville Old Face" w:cs="Baskerville Old Face"/>
          <w:bCs/>
          <w:sz w:val="28"/>
          <w:szCs w:val="28"/>
        </w:rPr>
        <w:t>, Mississippi Public Defender’s Conference, April 2009, Tunica, Mississippi</w:t>
      </w:r>
      <w:r w:rsidR="00D53A2F">
        <w:rPr>
          <w:rFonts w:ascii="Baskerville Old Face" w:hAnsi="Baskerville Old Face" w:cs="Baskerville Old Face"/>
          <w:bCs/>
          <w:sz w:val="28"/>
          <w:szCs w:val="28"/>
        </w:rPr>
        <w:t>.</w:t>
      </w:r>
    </w:p>
    <w:p w14:paraId="27135735" w14:textId="77777777" w:rsidR="00347818" w:rsidRDefault="00347818" w:rsidP="003A193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2C055DED" w14:textId="77777777" w:rsidR="00347818" w:rsidRPr="00347818" w:rsidRDefault="00347818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The Punitive Society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Carolina Speaker’s Program, Statesville Public Library, </w:t>
      </w:r>
      <w:proofErr w:type="spellStart"/>
      <w:r>
        <w:rPr>
          <w:rFonts w:ascii="Baskerville Old Face" w:hAnsi="Baskerville Old Face" w:cs="Baskerville Old Face"/>
          <w:bCs/>
          <w:sz w:val="28"/>
          <w:szCs w:val="28"/>
        </w:rPr>
        <w:t>Statesvill</w:t>
      </w:r>
      <w:proofErr w:type="spellEnd"/>
      <w:r>
        <w:rPr>
          <w:rFonts w:ascii="Baskerville Old Face" w:hAnsi="Baskerville Old Face" w:cs="Baskerville Old Face"/>
          <w:bCs/>
          <w:sz w:val="28"/>
          <w:szCs w:val="28"/>
        </w:rPr>
        <w:t xml:space="preserve">, North Carolina, </w:t>
      </w:r>
      <w:proofErr w:type="gramStart"/>
      <w:r>
        <w:rPr>
          <w:rFonts w:ascii="Baskerville Old Face" w:hAnsi="Baskerville Old Face" w:cs="Baskerville Old Face"/>
          <w:bCs/>
          <w:sz w:val="28"/>
          <w:szCs w:val="28"/>
        </w:rPr>
        <w:t>February,</w:t>
      </w:r>
      <w:proofErr w:type="gramEnd"/>
      <w:r>
        <w:rPr>
          <w:rFonts w:ascii="Baskerville Old Face" w:hAnsi="Baskerville Old Face" w:cs="Baskerville Old Face"/>
          <w:bCs/>
          <w:sz w:val="28"/>
          <w:szCs w:val="28"/>
        </w:rPr>
        <w:t xml:space="preserve"> 2009</w:t>
      </w:r>
      <w:r w:rsidR="00D53A2F">
        <w:rPr>
          <w:rFonts w:ascii="Baskerville Old Face" w:hAnsi="Baskerville Old Face" w:cs="Baskerville Old Face"/>
          <w:bCs/>
          <w:sz w:val="28"/>
          <w:szCs w:val="28"/>
        </w:rPr>
        <w:t>.</w:t>
      </w:r>
    </w:p>
    <w:p w14:paraId="64F1267C" w14:textId="77777777" w:rsidR="00FA52EE" w:rsidRDefault="00FA52E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125E57A3" w14:textId="77777777" w:rsidR="00FA52EE" w:rsidRDefault="00FA52E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An Introduction to Computer Crime Law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</w:t>
      </w:r>
      <w:r w:rsidR="002C75EC">
        <w:rPr>
          <w:rFonts w:ascii="Baskerville Old Face" w:hAnsi="Baskerville Old Face" w:cs="Baskerville Old Face"/>
          <w:bCs/>
          <w:sz w:val="28"/>
          <w:szCs w:val="28"/>
        </w:rPr>
        <w:t xml:space="preserve">UNC </w:t>
      </w:r>
      <w:r>
        <w:rPr>
          <w:rFonts w:ascii="Baskerville Old Face" w:hAnsi="Baskerville Old Face" w:cs="Baskerville Old Face"/>
          <w:bCs/>
          <w:sz w:val="28"/>
          <w:szCs w:val="28"/>
        </w:rPr>
        <w:t>Festival of Legal Learning, February 2009</w:t>
      </w:r>
      <w:r w:rsidR="00D53A2F">
        <w:rPr>
          <w:rFonts w:ascii="Baskerville Old Face" w:hAnsi="Baskerville Old Face" w:cs="Baskerville Old Face"/>
          <w:bCs/>
          <w:sz w:val="28"/>
          <w:szCs w:val="28"/>
        </w:rPr>
        <w:t>.</w:t>
      </w:r>
    </w:p>
    <w:p w14:paraId="4854D3F8" w14:textId="77777777" w:rsidR="00FA52EE" w:rsidRDefault="00FA52E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79549D11" w14:textId="77777777" w:rsid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Negotiating a Legal </w:t>
      </w:r>
      <w:proofErr w:type="gramStart"/>
      <w:r>
        <w:rPr>
          <w:rFonts w:ascii="Baskerville Old Face" w:hAnsi="Baskerville Old Face" w:cs="Baskerville Old Face"/>
          <w:bCs/>
          <w:i/>
          <w:sz w:val="28"/>
          <w:szCs w:val="28"/>
        </w:rPr>
        <w:t>Negotiation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</w:t>
      </w:r>
      <w:r w:rsidR="00CD37C5">
        <w:rPr>
          <w:rFonts w:ascii="Baskerville Old Face" w:hAnsi="Baskerville Old Face" w:cs="Baskerville Old Face"/>
          <w:bCs/>
          <w:sz w:val="28"/>
          <w:szCs w:val="28"/>
        </w:rPr>
        <w:t xml:space="preserve"> UNC</w:t>
      </w:r>
      <w:proofErr w:type="gramEnd"/>
      <w:r w:rsidR="00CD37C5">
        <w:rPr>
          <w:rFonts w:ascii="Baskerville Old Face" w:hAnsi="Baskerville Old Face" w:cs="Baskerville Old Face"/>
          <w:bCs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bCs/>
          <w:sz w:val="28"/>
          <w:szCs w:val="28"/>
        </w:rPr>
        <w:t>Festival of Legal Learning, February 2009</w:t>
      </w:r>
      <w:r w:rsidR="00D53A2F">
        <w:rPr>
          <w:rFonts w:ascii="Baskerville Old Face" w:hAnsi="Baskerville Old Face" w:cs="Baskerville Old Face"/>
          <w:bCs/>
          <w:sz w:val="28"/>
          <w:szCs w:val="28"/>
        </w:rPr>
        <w:t>.</w:t>
      </w:r>
    </w:p>
    <w:p w14:paraId="3E1A9C6C" w14:textId="77777777" w:rsidR="00FA52EE" w:rsidRDefault="00FA52EE" w:rsidP="00FA52EE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1DEFAFD5" w14:textId="77777777" w:rsidR="00FA52EE" w:rsidRDefault="00FA52EE" w:rsidP="00FA52EE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Opening Statements and Closing Arguments: The Courage to be Your Convincing </w:t>
      </w:r>
      <w:proofErr w:type="gramStart"/>
      <w:r>
        <w:rPr>
          <w:rFonts w:ascii="Baskerville Old Face" w:hAnsi="Baskerville Old Face" w:cs="Baskerville Old Face"/>
          <w:bCs/>
          <w:i/>
          <w:sz w:val="28"/>
          <w:szCs w:val="28"/>
        </w:rPr>
        <w:t>Self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</w:t>
      </w:r>
      <w:r w:rsidR="00CD37C5">
        <w:rPr>
          <w:rFonts w:ascii="Baskerville Old Face" w:hAnsi="Baskerville Old Face" w:cs="Baskerville Old Face"/>
          <w:bCs/>
          <w:sz w:val="28"/>
          <w:szCs w:val="28"/>
        </w:rPr>
        <w:t xml:space="preserve"> UNC</w:t>
      </w:r>
      <w:proofErr w:type="gramEnd"/>
      <w:r w:rsidR="00CD37C5">
        <w:rPr>
          <w:rFonts w:ascii="Baskerville Old Face" w:hAnsi="Baskerville Old Face" w:cs="Baskerville Old Face"/>
          <w:bCs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bCs/>
          <w:sz w:val="28"/>
          <w:szCs w:val="28"/>
        </w:rPr>
        <w:t>Festival of Legal Learning, February 2009</w:t>
      </w:r>
      <w:r w:rsidR="00D53A2F">
        <w:rPr>
          <w:rFonts w:ascii="Baskerville Old Face" w:hAnsi="Baskerville Old Face" w:cs="Baskerville Old Face"/>
          <w:bCs/>
          <w:sz w:val="28"/>
          <w:szCs w:val="28"/>
        </w:rPr>
        <w:t>.</w:t>
      </w:r>
    </w:p>
    <w:p w14:paraId="20A4CB73" w14:textId="77777777" w:rsidR="00471403" w:rsidRDefault="00471403" w:rsidP="003A193D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6D1DAEC6" w14:textId="77777777" w:rsidR="00FA52EE" w:rsidRDefault="00FA52E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>An Introduction to Computer Crime Law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</w:t>
      </w:r>
      <w:r w:rsidR="00CD37C5">
        <w:rPr>
          <w:rFonts w:ascii="Baskerville Old Face" w:hAnsi="Baskerville Old Face" w:cs="Baskerville Old Face"/>
          <w:bCs/>
          <w:sz w:val="28"/>
          <w:szCs w:val="28"/>
        </w:rPr>
        <w:t xml:space="preserve">UNC </w:t>
      </w:r>
      <w:r>
        <w:rPr>
          <w:rFonts w:ascii="Baskerville Old Face" w:hAnsi="Baskerville Old Face" w:cs="Baskerville Old Face"/>
          <w:bCs/>
          <w:sz w:val="28"/>
          <w:szCs w:val="28"/>
        </w:rPr>
        <w:t>Festival of Legal Learning, February 2009</w:t>
      </w:r>
      <w:r w:rsidR="00D53A2F">
        <w:rPr>
          <w:rFonts w:ascii="Baskerville Old Face" w:hAnsi="Baskerville Old Face" w:cs="Baskerville Old Face"/>
          <w:bCs/>
          <w:sz w:val="28"/>
          <w:szCs w:val="28"/>
        </w:rPr>
        <w:t>.</w:t>
      </w:r>
    </w:p>
    <w:p w14:paraId="26C6E462" w14:textId="77777777" w:rsidR="00FA52EE" w:rsidRPr="00FA52EE" w:rsidRDefault="00FA52EE" w:rsidP="003A193D">
      <w:pPr>
        <w:rPr>
          <w:rFonts w:ascii="Baskerville Old Face" w:hAnsi="Baskerville Old Face" w:cs="Baskerville Old Face"/>
          <w:bCs/>
          <w:sz w:val="28"/>
          <w:szCs w:val="28"/>
        </w:rPr>
      </w:pPr>
    </w:p>
    <w:p w14:paraId="37344038" w14:textId="77777777" w:rsidR="003A193D" w:rsidRPr="003A193D" w:rsidRDefault="003A193D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sz w:val="28"/>
          <w:szCs w:val="28"/>
        </w:rPr>
        <w:t>Moderator</w:t>
      </w:r>
      <w:r w:rsidR="00FA52EE">
        <w:rPr>
          <w:rFonts w:ascii="Baskerville Old Face" w:hAnsi="Baskerville Old Face" w:cs="Baskerville Old Face"/>
          <w:bCs/>
          <w:sz w:val="28"/>
          <w:szCs w:val="28"/>
        </w:rPr>
        <w:t xml:space="preserve"> and Commentator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</w:t>
      </w:r>
      <w:r>
        <w:rPr>
          <w:rFonts w:ascii="Baskerville Old Face" w:hAnsi="Baskerville Old Face" w:cs="Baskerville Old Face"/>
          <w:bCs/>
          <w:i/>
          <w:sz w:val="28"/>
          <w:szCs w:val="28"/>
        </w:rPr>
        <w:t>Ethical Issues of Capital Punishment</w:t>
      </w:r>
      <w:r>
        <w:rPr>
          <w:rFonts w:ascii="Baskerville Old Face" w:hAnsi="Baskerville Old Face" w:cs="Baskerville Old Face"/>
          <w:bCs/>
          <w:sz w:val="28"/>
          <w:szCs w:val="28"/>
        </w:rPr>
        <w:t xml:space="preserve">, Parr Center </w:t>
      </w:r>
      <w:r w:rsidR="00C74B42">
        <w:rPr>
          <w:rFonts w:ascii="Baskerville Old Face" w:hAnsi="Baskerville Old Face" w:cs="Baskerville Old Face"/>
          <w:bCs/>
          <w:sz w:val="28"/>
          <w:szCs w:val="28"/>
        </w:rPr>
        <w:t xml:space="preserve">Ethics in the Professions Seminar, </w:t>
      </w:r>
      <w:r>
        <w:rPr>
          <w:rFonts w:ascii="Baskerville Old Face" w:hAnsi="Baskerville Old Face" w:cs="Baskerville Old Face"/>
          <w:bCs/>
          <w:sz w:val="28"/>
          <w:szCs w:val="28"/>
        </w:rPr>
        <w:t>UNC, October 2007</w:t>
      </w:r>
      <w:r w:rsidR="00D53A2F">
        <w:rPr>
          <w:rFonts w:ascii="Baskerville Old Face" w:hAnsi="Baskerville Old Face" w:cs="Baskerville Old Face"/>
          <w:bCs/>
          <w:sz w:val="28"/>
          <w:szCs w:val="28"/>
        </w:rPr>
        <w:t>.</w:t>
      </w:r>
    </w:p>
    <w:p w14:paraId="6A907C28" w14:textId="77777777" w:rsidR="003A193D" w:rsidRDefault="003A193D" w:rsidP="003A193D">
      <w:pPr>
        <w:rPr>
          <w:rFonts w:ascii="Baskerville Old Face" w:hAnsi="Baskerville Old Face" w:cs="Baskerville Old Face"/>
          <w:bCs/>
          <w:i/>
          <w:sz w:val="28"/>
          <w:szCs w:val="28"/>
        </w:rPr>
      </w:pPr>
    </w:p>
    <w:p w14:paraId="43F8063D" w14:textId="77777777" w:rsidR="003A193D" w:rsidRPr="003A193D" w:rsidRDefault="003A193D" w:rsidP="003A193D">
      <w:pPr>
        <w:rPr>
          <w:rFonts w:ascii="Baskerville Old Face" w:hAnsi="Baskerville Old Face" w:cs="Baskerville Old Face"/>
          <w:bCs/>
          <w:sz w:val="28"/>
          <w:szCs w:val="28"/>
        </w:rPr>
      </w:pPr>
      <w:r>
        <w:rPr>
          <w:rFonts w:ascii="Baskerville Old Face" w:hAnsi="Baskerville Old Face" w:cs="Baskerville Old Face"/>
          <w:bCs/>
          <w:i/>
          <w:sz w:val="28"/>
          <w:szCs w:val="28"/>
        </w:rPr>
        <w:t xml:space="preserve">Ethics in a Time of Terror, </w:t>
      </w:r>
      <w:r>
        <w:rPr>
          <w:rFonts w:ascii="Baskerville Old Face" w:hAnsi="Baskerville Old Face" w:cs="Baskerville Old Face"/>
          <w:bCs/>
          <w:sz w:val="28"/>
          <w:szCs w:val="28"/>
        </w:rPr>
        <w:t>Festival of Legal Learning, UNC School of Law, February 2007</w:t>
      </w:r>
      <w:r w:rsidR="00D53A2F">
        <w:rPr>
          <w:rFonts w:ascii="Baskerville Old Face" w:hAnsi="Baskerville Old Face" w:cs="Baskerville Old Face"/>
          <w:bCs/>
          <w:sz w:val="28"/>
          <w:szCs w:val="28"/>
        </w:rPr>
        <w:t>.</w:t>
      </w:r>
    </w:p>
    <w:p w14:paraId="1D1427BB" w14:textId="77777777" w:rsidR="00F81236" w:rsidRDefault="00F81236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2944F50C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Dealing </w:t>
      </w:r>
      <w:r w:rsidR="00832AA7">
        <w:rPr>
          <w:rFonts w:ascii="Baskerville Old Face" w:hAnsi="Baskerville Old Face" w:cs="Baskerville Old Face"/>
          <w:i/>
          <w:iCs/>
          <w:sz w:val="28"/>
          <w:szCs w:val="28"/>
        </w:rPr>
        <w:t>with</w:t>
      </w: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 Mistakes: What Lawyers Can Learn from Virtue Ethics</w:t>
      </w:r>
      <w:r>
        <w:rPr>
          <w:rFonts w:ascii="Baskerville Old Face" w:hAnsi="Baskerville Old Face" w:cs="Baskerville Old Face"/>
          <w:sz w:val="28"/>
          <w:szCs w:val="28"/>
        </w:rPr>
        <w:t xml:space="preserve">, </w:t>
      </w:r>
      <w:r w:rsidR="00CD37C5">
        <w:rPr>
          <w:rFonts w:ascii="Baskerville Old Face" w:hAnsi="Baskerville Old Face" w:cs="Baskerville Old Face"/>
          <w:sz w:val="28"/>
          <w:szCs w:val="28"/>
        </w:rPr>
        <w:t xml:space="preserve">UNC </w:t>
      </w:r>
      <w:r>
        <w:rPr>
          <w:rFonts w:ascii="Baskerville Old Face" w:hAnsi="Baskerville Old Face" w:cs="Baskerville Old Face"/>
          <w:sz w:val="28"/>
          <w:szCs w:val="28"/>
        </w:rPr>
        <w:t>Festival of Legal Learning, 2000.</w:t>
      </w:r>
    </w:p>
    <w:p w14:paraId="5579851B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31F43C0B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Mistakes and Ethical Motivations</w:t>
      </w:r>
      <w:r>
        <w:rPr>
          <w:rFonts w:ascii="Baskerville Old Face" w:hAnsi="Baskerville Old Face" w:cs="Baskerville Old Face"/>
          <w:sz w:val="28"/>
          <w:szCs w:val="28"/>
        </w:rPr>
        <w:t>, Southeast Regional Trial Advocacy Program, National Institute of Trial Advocacy, Lecturer, 1999, 2000, 2001, 2002.</w:t>
      </w:r>
    </w:p>
    <w:p w14:paraId="01B046AB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6293CB56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Virtue Ethics and Professional Responsibility</w:t>
      </w:r>
      <w:r>
        <w:rPr>
          <w:rFonts w:ascii="Baskerville Old Face" w:hAnsi="Baskerville Old Face" w:cs="Baskerville Old Face"/>
          <w:sz w:val="28"/>
          <w:szCs w:val="28"/>
        </w:rPr>
        <w:t xml:space="preserve">, </w:t>
      </w:r>
      <w:r w:rsidR="00CD37C5">
        <w:rPr>
          <w:rFonts w:ascii="Baskerville Old Face" w:hAnsi="Baskerville Old Face" w:cs="Baskerville Old Face"/>
          <w:sz w:val="28"/>
          <w:szCs w:val="28"/>
        </w:rPr>
        <w:t xml:space="preserve">UNC </w:t>
      </w:r>
      <w:r>
        <w:rPr>
          <w:rFonts w:ascii="Baskerville Old Face" w:hAnsi="Baskerville Old Face" w:cs="Baskerville Old Face"/>
          <w:sz w:val="28"/>
          <w:szCs w:val="28"/>
        </w:rPr>
        <w:t>Festival of Legal Learning, University of North Carolina School of Law, 1998.</w:t>
      </w:r>
    </w:p>
    <w:p w14:paraId="5AEC8B71" w14:textId="77777777" w:rsidR="00A95425" w:rsidRDefault="00A95425">
      <w:pPr>
        <w:rPr>
          <w:rFonts w:ascii="Baskerville Old Face" w:hAnsi="Baskerville Old Face" w:cs="Baskerville Old Face"/>
          <w:sz w:val="28"/>
          <w:szCs w:val="28"/>
        </w:rPr>
      </w:pPr>
    </w:p>
    <w:p w14:paraId="3FAE5FCB" w14:textId="77777777" w:rsidR="00F81236" w:rsidRDefault="00E47E00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Lecturer, Common Law Legal Systems, Negotiation, ABA Central and East European Law Initiative,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November,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 xml:space="preserve"> 1995.</w:t>
      </w:r>
      <w:r w:rsidR="00E90F19">
        <w:rPr>
          <w:rFonts w:ascii="Baskerville Old Face" w:hAnsi="Baskerville Old Face" w:cs="Baskerville Old Face"/>
          <w:sz w:val="28"/>
          <w:szCs w:val="28"/>
        </w:rPr>
        <w:t xml:space="preserve"> </w:t>
      </w:r>
    </w:p>
    <w:p w14:paraId="1F9DBE3F" w14:textId="57B6EC12" w:rsidR="007E13F8" w:rsidRDefault="007E13F8" w:rsidP="006E3129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4E3C220B" w14:textId="00392613" w:rsidR="006E3129" w:rsidRDefault="006E3129" w:rsidP="006E3129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SELECTED PERIODICAL PUBLICATIONS</w:t>
      </w:r>
    </w:p>
    <w:p w14:paraId="2B7651FD" w14:textId="77777777" w:rsidR="00B62051" w:rsidRDefault="00B62051" w:rsidP="006E3129">
      <w:pPr>
        <w:jc w:val="center"/>
        <w:rPr>
          <w:rFonts w:ascii="Baskerville Old Face" w:hAnsi="Baskerville Old Face" w:cs="Baskerville Old Face"/>
          <w:sz w:val="28"/>
          <w:szCs w:val="28"/>
        </w:rPr>
      </w:pPr>
    </w:p>
    <w:p w14:paraId="43586F8F" w14:textId="373979CA" w:rsidR="00B62051" w:rsidRPr="00B62051" w:rsidRDefault="00B62051" w:rsidP="00B62051">
      <w:pPr>
        <w:rPr>
          <w:rFonts w:ascii="Baskerville Old Face" w:hAnsi="Baskerville Old Face" w:cs="Baskerville Old Face"/>
          <w:iCs/>
          <w:sz w:val="28"/>
          <w:szCs w:val="28"/>
        </w:rPr>
      </w:pPr>
      <w:r w:rsidRPr="00B62051">
        <w:rPr>
          <w:rFonts w:ascii="Baskerville Old Face" w:hAnsi="Baskerville Old Face" w:cs="Baskerville Old Face"/>
          <w:i/>
          <w:sz w:val="28"/>
          <w:szCs w:val="28"/>
        </w:rPr>
        <w:lastRenderedPageBreak/>
        <w:t xml:space="preserve">There is a Big Hole in Trump's First Amendment Defense, </w:t>
      </w:r>
      <w:r w:rsidRPr="00B62051">
        <w:rPr>
          <w:rFonts w:ascii="Baskerville Old Face" w:hAnsi="Baskerville Old Face" w:cs="Baskerville Old Face"/>
          <w:iCs/>
          <w:sz w:val="28"/>
          <w:szCs w:val="28"/>
        </w:rPr>
        <w:t xml:space="preserve">Slate, </w:t>
      </w:r>
      <w:r w:rsidR="00B7015A" w:rsidRPr="00B62051">
        <w:rPr>
          <w:rFonts w:ascii="Baskerville Old Face" w:hAnsi="Baskerville Old Face" w:cs="Baskerville Old Face"/>
          <w:iCs/>
          <w:sz w:val="28"/>
          <w:szCs w:val="28"/>
        </w:rPr>
        <w:t>J</w:t>
      </w:r>
      <w:r w:rsidR="00B7015A">
        <w:rPr>
          <w:rFonts w:ascii="Baskerville Old Face" w:hAnsi="Baskerville Old Face" w:cs="Baskerville Old Face"/>
          <w:iCs/>
          <w:sz w:val="28"/>
          <w:szCs w:val="28"/>
        </w:rPr>
        <w:t>anuary</w:t>
      </w:r>
      <w:r w:rsidRPr="00B62051">
        <w:rPr>
          <w:rFonts w:ascii="Baskerville Old Face" w:hAnsi="Baskerville Old Face" w:cs="Baskerville Old Face"/>
          <w:iCs/>
          <w:sz w:val="28"/>
          <w:szCs w:val="28"/>
        </w:rPr>
        <w:t xml:space="preserve"> 14, 2021, </w:t>
      </w:r>
      <w:hyperlink r:id="rId7" w:history="1">
        <w:r w:rsidRPr="002644CE">
          <w:rPr>
            <w:rStyle w:val="Hyperlink"/>
            <w:rFonts w:ascii="Baskerville Old Face" w:hAnsi="Baskerville Old Face" w:cs="Baskerville Old Face"/>
            <w:iCs/>
            <w:sz w:val="28"/>
            <w:szCs w:val="28"/>
          </w:rPr>
          <w:t>https://slate.com/news-and-politics/2021/01/trump-failure-to-act-prosecution.html</w:t>
        </w:r>
      </w:hyperlink>
      <w:r>
        <w:rPr>
          <w:rFonts w:ascii="Baskerville Old Face" w:hAnsi="Baskerville Old Face" w:cs="Baskerville Old Face"/>
          <w:iCs/>
          <w:sz w:val="28"/>
          <w:szCs w:val="28"/>
        </w:rPr>
        <w:t xml:space="preserve"> </w:t>
      </w:r>
    </w:p>
    <w:p w14:paraId="16774D48" w14:textId="77777777" w:rsidR="00B62051" w:rsidRPr="00B62051" w:rsidRDefault="00B62051" w:rsidP="006E3129">
      <w:pPr>
        <w:rPr>
          <w:rFonts w:ascii="Baskerville Old Face" w:hAnsi="Baskerville Old Face" w:cs="Baskerville Old Face"/>
          <w:iCs/>
          <w:sz w:val="28"/>
          <w:szCs w:val="28"/>
        </w:rPr>
      </w:pPr>
    </w:p>
    <w:p w14:paraId="03892213" w14:textId="437EA86D" w:rsidR="00B7015A" w:rsidRPr="00B7015A" w:rsidRDefault="00B7015A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r w:rsidRPr="00B7015A">
        <w:rPr>
          <w:rFonts w:ascii="Baskerville Old Face" w:hAnsi="Baskerville Old Face" w:cs="Baskerville Old Face"/>
          <w:i/>
          <w:sz w:val="28"/>
          <w:szCs w:val="28"/>
        </w:rPr>
        <w:t>The pepper spraying of marchers by Alamance officers calls out for investigations</w:t>
      </w:r>
      <w:r>
        <w:rPr>
          <w:rFonts w:ascii="Baskerville Old Face" w:hAnsi="Baskerville Old Face" w:cs="Baskerville Old Face"/>
          <w:i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(co-authored with </w:t>
      </w:r>
      <w:r w:rsidR="00AD198A">
        <w:rPr>
          <w:rFonts w:ascii="Baskerville Old Face" w:hAnsi="Baskerville Old Face" w:cs="Baskerville Old Face"/>
          <w:iCs/>
          <w:sz w:val="28"/>
          <w:szCs w:val="28"/>
        </w:rPr>
        <w:t xml:space="preserve">Theodore M. Shaw), Raleigh News and Observer, November 8, 2020, </w:t>
      </w:r>
      <w:hyperlink r:id="rId8" w:anchor="storylink=cpy" w:history="1">
        <w:r w:rsidR="00AD198A" w:rsidRPr="00DD7BCE">
          <w:rPr>
            <w:rStyle w:val="Hyperlink"/>
            <w:rFonts w:ascii="Baskerville Old Face" w:hAnsi="Baskerville Old Face" w:cs="Baskerville Old Face"/>
            <w:iCs/>
            <w:sz w:val="28"/>
            <w:szCs w:val="28"/>
          </w:rPr>
          <w:t>https://www.newsobserver.com/opinion/article247016022.html#storylink=cpy</w:t>
        </w:r>
      </w:hyperlink>
      <w:r w:rsidR="00AD198A">
        <w:rPr>
          <w:rFonts w:ascii="Baskerville Old Face" w:hAnsi="Baskerville Old Face" w:cs="Baskerville Old Face"/>
          <w:iCs/>
          <w:sz w:val="28"/>
          <w:szCs w:val="28"/>
        </w:rPr>
        <w:t xml:space="preserve"> </w:t>
      </w:r>
    </w:p>
    <w:p w14:paraId="22B07901" w14:textId="77777777" w:rsidR="00B7015A" w:rsidRDefault="00B7015A" w:rsidP="006E3129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680E8852" w14:textId="7CBF54BB" w:rsidR="00AD198A" w:rsidRPr="00AD198A" w:rsidRDefault="00AD198A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r w:rsidRPr="00AD198A">
        <w:rPr>
          <w:rFonts w:ascii="Baskerville Old Face" w:hAnsi="Baskerville Old Face" w:cs="Baskerville Old Face"/>
          <w:i/>
          <w:sz w:val="28"/>
          <w:szCs w:val="28"/>
        </w:rPr>
        <w:t>Bernie’s democratic socialism is nothing radical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Raleigh News and Observer, March 1, 2020, </w:t>
      </w:r>
      <w:hyperlink r:id="rId9" w:anchor="storylink=cpy" w:history="1">
        <w:r w:rsidRPr="00DD7BCE">
          <w:rPr>
            <w:rStyle w:val="Hyperlink"/>
            <w:rFonts w:ascii="Baskerville Old Face" w:hAnsi="Baskerville Old Face" w:cs="Baskerville Old Face"/>
            <w:iCs/>
            <w:sz w:val="28"/>
            <w:szCs w:val="28"/>
          </w:rPr>
          <w:t>https://www.newsobserver.com/opinion/article240729336.html#storylink=cpy</w:t>
        </w:r>
      </w:hyperlink>
      <w:r>
        <w:rPr>
          <w:rFonts w:ascii="Baskerville Old Face" w:hAnsi="Baskerville Old Face" w:cs="Baskerville Old Face"/>
          <w:iCs/>
          <w:sz w:val="28"/>
          <w:szCs w:val="28"/>
        </w:rPr>
        <w:t xml:space="preserve"> </w:t>
      </w:r>
    </w:p>
    <w:p w14:paraId="15E75E8A" w14:textId="77777777" w:rsidR="00AD198A" w:rsidRDefault="00AD198A" w:rsidP="006E3129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656009DC" w14:textId="30A3EA12" w:rsidR="00AD198A" w:rsidRPr="00AD198A" w:rsidRDefault="00AD198A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r w:rsidRPr="00AD198A">
        <w:rPr>
          <w:rFonts w:ascii="Baskerville Old Face" w:hAnsi="Baskerville Old Face" w:cs="Baskerville Old Face"/>
          <w:i/>
          <w:sz w:val="28"/>
          <w:szCs w:val="28"/>
        </w:rPr>
        <w:t>Most US drug arrests involve a gram or less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The Conversation, </w:t>
      </w:r>
      <w:r w:rsidRPr="00AD198A">
        <w:rPr>
          <w:rFonts w:ascii="Baskerville Old Face" w:hAnsi="Baskerville Old Face" w:cs="Baskerville Old Face"/>
          <w:iCs/>
          <w:sz w:val="28"/>
          <w:szCs w:val="28"/>
        </w:rPr>
        <w:t>June 17, 2019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</w:t>
      </w:r>
      <w:hyperlink r:id="rId10" w:history="1">
        <w:r w:rsidRPr="00DD7BCE">
          <w:rPr>
            <w:rStyle w:val="Hyperlink"/>
            <w:rFonts w:ascii="Baskerville Old Face" w:hAnsi="Baskerville Old Face" w:cs="Baskerville Old Face"/>
            <w:iCs/>
            <w:sz w:val="28"/>
            <w:szCs w:val="28"/>
          </w:rPr>
          <w:t>https://theconversation.com/most-us-drug-arrests-involve-a-gram-or-less-118440</w:t>
        </w:r>
      </w:hyperlink>
      <w:r>
        <w:rPr>
          <w:rFonts w:ascii="Baskerville Old Face" w:hAnsi="Baskerville Old Face" w:cs="Baskerville Old Face"/>
          <w:iCs/>
          <w:sz w:val="28"/>
          <w:szCs w:val="28"/>
        </w:rPr>
        <w:t xml:space="preserve"> </w:t>
      </w:r>
    </w:p>
    <w:p w14:paraId="0372C85F" w14:textId="77777777" w:rsidR="00AD198A" w:rsidRDefault="00AD198A" w:rsidP="006E3129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544DC62B" w14:textId="30673BED" w:rsidR="00B7015A" w:rsidRPr="00B7015A" w:rsidRDefault="00B7015A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r w:rsidRPr="00B7015A">
        <w:rPr>
          <w:rFonts w:ascii="Baskerville Old Face" w:hAnsi="Baskerville Old Face" w:cs="Baskerville Old Face"/>
          <w:i/>
          <w:sz w:val="28"/>
          <w:szCs w:val="28"/>
        </w:rPr>
        <w:t>‘Quid pro quo’ is Latin, but Trump made it easy to understand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Raleigh News and Observer, September 20, 2019, </w:t>
      </w:r>
      <w:hyperlink r:id="rId11" w:anchor="storylink=cpy" w:history="1">
        <w:r w:rsidRPr="00DD7BCE">
          <w:rPr>
            <w:rStyle w:val="Hyperlink"/>
            <w:rFonts w:ascii="Baskerville Old Face" w:hAnsi="Baskerville Old Face" w:cs="Baskerville Old Face"/>
            <w:iCs/>
            <w:sz w:val="28"/>
            <w:szCs w:val="28"/>
          </w:rPr>
          <w:t>https://www.newsobserver.com/opinion/article235546037.html#storylink=cpy</w:t>
        </w:r>
      </w:hyperlink>
      <w:r>
        <w:rPr>
          <w:rFonts w:ascii="Baskerville Old Face" w:hAnsi="Baskerville Old Face" w:cs="Baskerville Old Face"/>
          <w:iCs/>
          <w:sz w:val="28"/>
          <w:szCs w:val="28"/>
        </w:rPr>
        <w:t xml:space="preserve"> </w:t>
      </w:r>
    </w:p>
    <w:p w14:paraId="23A54F79" w14:textId="77777777" w:rsidR="00B7015A" w:rsidRDefault="00B7015A" w:rsidP="006E3129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630B542E" w14:textId="68A628A2" w:rsidR="00AD198A" w:rsidRPr="00AD198A" w:rsidRDefault="00AD198A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r w:rsidRPr="00AD198A">
        <w:rPr>
          <w:rFonts w:ascii="Baskerville Old Face" w:hAnsi="Baskerville Old Face" w:cs="Baskerville Old Face"/>
          <w:i/>
          <w:sz w:val="28"/>
          <w:szCs w:val="28"/>
        </w:rPr>
        <w:t>Civil Rights Center only half the problem at UNC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Raleigh News and Observer, March 3, 2017, </w:t>
      </w:r>
      <w:hyperlink r:id="rId12" w:anchor="storylink=cpy" w:history="1">
        <w:r w:rsidRPr="00DD7BCE">
          <w:rPr>
            <w:rStyle w:val="Hyperlink"/>
            <w:rFonts w:ascii="Baskerville Old Face" w:hAnsi="Baskerville Old Face" w:cs="Baskerville Old Face"/>
            <w:iCs/>
            <w:sz w:val="28"/>
            <w:szCs w:val="28"/>
          </w:rPr>
          <w:t>https://www.newsobserver.com/opinion/op-ed/article136350918.html#storylink=cpy</w:t>
        </w:r>
      </w:hyperlink>
      <w:r>
        <w:rPr>
          <w:rFonts w:ascii="Baskerville Old Face" w:hAnsi="Baskerville Old Face" w:cs="Baskerville Old Face"/>
          <w:iCs/>
          <w:sz w:val="28"/>
          <w:szCs w:val="28"/>
        </w:rPr>
        <w:t xml:space="preserve"> </w:t>
      </w:r>
    </w:p>
    <w:p w14:paraId="2E76155C" w14:textId="77777777" w:rsidR="00AD198A" w:rsidRDefault="00AD198A" w:rsidP="006E3129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5C9EE06E" w14:textId="44A95030" w:rsidR="00B7015A" w:rsidRPr="00B7015A" w:rsidRDefault="00B7015A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r w:rsidRPr="00B7015A">
        <w:rPr>
          <w:rFonts w:ascii="Baskerville Old Face" w:hAnsi="Baskerville Old Face" w:cs="Baskerville Old Face"/>
          <w:i/>
          <w:sz w:val="28"/>
          <w:szCs w:val="28"/>
        </w:rPr>
        <w:t>On St. Patrick’s Day, thinking of Irish-Syrians and Catholic-Muslims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</w:t>
      </w:r>
      <w:r w:rsidRPr="00B7015A">
        <w:rPr>
          <w:rFonts w:ascii="Baskerville Old Face" w:hAnsi="Baskerville Old Face" w:cs="Baskerville Old Face"/>
          <w:iCs/>
          <w:sz w:val="28"/>
          <w:szCs w:val="28"/>
        </w:rPr>
        <w:t>Raleigh News and Observer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March 16, 2016, </w:t>
      </w:r>
      <w:hyperlink r:id="rId13" w:anchor="storylink=cpy" w:history="1">
        <w:r w:rsidRPr="00DD7BCE">
          <w:rPr>
            <w:rStyle w:val="Hyperlink"/>
            <w:rFonts w:ascii="Baskerville Old Face" w:hAnsi="Baskerville Old Face" w:cs="Baskerville Old Face"/>
            <w:iCs/>
            <w:sz w:val="28"/>
            <w:szCs w:val="28"/>
          </w:rPr>
          <w:t>https://www.newsobserver.com/opinion/op-ed/article66473827.html#storylink=cpy</w:t>
        </w:r>
      </w:hyperlink>
      <w:r>
        <w:rPr>
          <w:rFonts w:ascii="Baskerville Old Face" w:hAnsi="Baskerville Old Face" w:cs="Baskerville Old Face"/>
          <w:iCs/>
          <w:sz w:val="28"/>
          <w:szCs w:val="28"/>
        </w:rPr>
        <w:t xml:space="preserve"> </w:t>
      </w:r>
    </w:p>
    <w:p w14:paraId="7632CCC0" w14:textId="77777777" w:rsidR="00B7015A" w:rsidRDefault="00B7015A" w:rsidP="006E3129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0282F29D" w14:textId="032E9EF1" w:rsidR="00AD198A" w:rsidRPr="00AD198A" w:rsidRDefault="00AD198A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r w:rsidRPr="00AD198A">
        <w:rPr>
          <w:rFonts w:ascii="Baskerville Old Face" w:hAnsi="Baskerville Old Face" w:cs="Baskerville Old Face"/>
          <w:i/>
          <w:sz w:val="28"/>
          <w:szCs w:val="28"/>
        </w:rPr>
        <w:t>How to save a life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</w:t>
      </w:r>
      <w:r w:rsidRPr="00AD198A">
        <w:rPr>
          <w:rFonts w:ascii="Baskerville Old Face" w:hAnsi="Baskerville Old Face" w:cs="Baskerville Old Face"/>
          <w:iCs/>
          <w:sz w:val="28"/>
          <w:szCs w:val="28"/>
        </w:rPr>
        <w:t>Raleigh News and Observer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July 13, 2015, </w:t>
      </w:r>
      <w:hyperlink r:id="rId14" w:anchor="storylink=cpy" w:history="1">
        <w:r w:rsidRPr="00DD7BCE">
          <w:rPr>
            <w:rStyle w:val="Hyperlink"/>
            <w:rFonts w:ascii="Baskerville Old Face" w:hAnsi="Baskerville Old Face" w:cs="Baskerville Old Face"/>
            <w:iCs/>
            <w:sz w:val="28"/>
            <w:szCs w:val="28"/>
          </w:rPr>
          <w:t>https://www.newsobserver.com/opinion/op-ed/article27166420.html#storylink=cpy</w:t>
        </w:r>
      </w:hyperlink>
      <w:r>
        <w:rPr>
          <w:rFonts w:ascii="Baskerville Old Face" w:hAnsi="Baskerville Old Face" w:cs="Baskerville Old Face"/>
          <w:iCs/>
          <w:sz w:val="28"/>
          <w:szCs w:val="28"/>
        </w:rPr>
        <w:t xml:space="preserve"> </w:t>
      </w:r>
    </w:p>
    <w:p w14:paraId="0CA178C8" w14:textId="77777777" w:rsidR="00AD198A" w:rsidRDefault="00AD198A" w:rsidP="006E3129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32D9A906" w14:textId="74A22CE6" w:rsidR="00B7015A" w:rsidRPr="00B7015A" w:rsidRDefault="00B7015A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r w:rsidRPr="00B7015A">
        <w:rPr>
          <w:rFonts w:ascii="Baskerville Old Face" w:hAnsi="Baskerville Old Face" w:cs="Baskerville Old Face"/>
          <w:i/>
          <w:sz w:val="28"/>
          <w:szCs w:val="28"/>
        </w:rPr>
        <w:t>At UNC, tough questions not yet asked about Williams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</w:t>
      </w:r>
      <w:r w:rsidRPr="00B7015A">
        <w:rPr>
          <w:rFonts w:ascii="Baskerville Old Face" w:hAnsi="Baskerville Old Face" w:cs="Baskerville Old Face"/>
          <w:iCs/>
          <w:sz w:val="28"/>
          <w:szCs w:val="28"/>
        </w:rPr>
        <w:t>Raleigh News and Observer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June 8, 2015, </w:t>
      </w:r>
      <w:hyperlink r:id="rId15" w:anchor="storylink=cpy" w:history="1">
        <w:r w:rsidRPr="00DD7BCE">
          <w:rPr>
            <w:rStyle w:val="Hyperlink"/>
            <w:rFonts w:ascii="Baskerville Old Face" w:hAnsi="Baskerville Old Face" w:cs="Baskerville Old Face"/>
            <w:iCs/>
            <w:sz w:val="28"/>
            <w:szCs w:val="28"/>
          </w:rPr>
          <w:t>https://www.newsobserver.com/opinion/op-ed/article23221581.html#storylink=cpy</w:t>
        </w:r>
      </w:hyperlink>
      <w:r>
        <w:rPr>
          <w:rFonts w:ascii="Baskerville Old Face" w:hAnsi="Baskerville Old Face" w:cs="Baskerville Old Face"/>
          <w:iCs/>
          <w:sz w:val="28"/>
          <w:szCs w:val="28"/>
        </w:rPr>
        <w:t xml:space="preserve"> </w:t>
      </w:r>
    </w:p>
    <w:p w14:paraId="46DEB501" w14:textId="77777777" w:rsidR="00932907" w:rsidRDefault="00932907" w:rsidP="006E3129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7D887FA7" w14:textId="23EC1026" w:rsidR="00B7015A" w:rsidRPr="00B7015A" w:rsidRDefault="00B7015A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r w:rsidRPr="00B7015A">
        <w:rPr>
          <w:rFonts w:ascii="Baskerville Old Face" w:hAnsi="Baskerville Old Face" w:cs="Baskerville Old Face"/>
          <w:i/>
          <w:sz w:val="28"/>
          <w:szCs w:val="28"/>
        </w:rPr>
        <w:t>A little BOG clarity, please, on what constitutes 'political advocacy' for UNC professors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, Raleigh News and Observer, February 20, 2015, </w:t>
      </w:r>
      <w:hyperlink r:id="rId16" w:anchor="storylink=cpy" w:history="1">
        <w:r w:rsidRPr="00DD7BCE">
          <w:rPr>
            <w:rStyle w:val="Hyperlink"/>
            <w:rFonts w:ascii="Baskerville Old Face" w:hAnsi="Baskerville Old Face" w:cs="Baskerville Old Face"/>
            <w:iCs/>
            <w:sz w:val="28"/>
            <w:szCs w:val="28"/>
          </w:rPr>
          <w:t>https://www.newsobserver.com/opinion/op-ed/article10883759.html#storylink=cpy</w:t>
        </w:r>
      </w:hyperlink>
      <w:r>
        <w:rPr>
          <w:rFonts w:ascii="Baskerville Old Face" w:hAnsi="Baskerville Old Face" w:cs="Baskerville Old Face"/>
          <w:iCs/>
          <w:sz w:val="28"/>
          <w:szCs w:val="28"/>
        </w:rPr>
        <w:t xml:space="preserve"> </w:t>
      </w:r>
    </w:p>
    <w:p w14:paraId="31C3195A" w14:textId="77777777" w:rsidR="00B7015A" w:rsidRDefault="00B7015A" w:rsidP="006E3129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498436EB" w14:textId="78961C28" w:rsidR="006E3129" w:rsidRDefault="006E3129" w:rsidP="006E3129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>Stand Your Ground and the Zimmerman Case</w:t>
      </w:r>
      <w:r>
        <w:rPr>
          <w:rFonts w:ascii="Baskerville Old Face" w:hAnsi="Baskerville Old Face" w:cs="Baskerville Old Face"/>
          <w:sz w:val="28"/>
          <w:szCs w:val="28"/>
        </w:rPr>
        <w:t xml:space="preserve">,  Slate, July 16, 2013, </w:t>
      </w:r>
      <w:hyperlink r:id="rId17" w:history="1">
        <w:r w:rsidRPr="00901FA9">
          <w:rPr>
            <w:rStyle w:val="Hyperlink"/>
            <w:rFonts w:ascii="Baskerville Old Face" w:hAnsi="Baskerville Old Face" w:cs="Baskerville Old Face"/>
            <w:sz w:val="28"/>
            <w:szCs w:val="28"/>
          </w:rPr>
          <w:t>https://slate.com/news-and-politics/2013/07/george-zimmerman-and-self-defense-</w:t>
        </w:r>
        <w:r w:rsidRPr="00901FA9">
          <w:rPr>
            <w:rStyle w:val="Hyperlink"/>
            <w:rFonts w:ascii="Baskerville Old Face" w:hAnsi="Baskerville Old Face" w:cs="Baskerville Old Face"/>
            <w:sz w:val="28"/>
            <w:szCs w:val="28"/>
          </w:rPr>
          <w:lastRenderedPageBreak/>
          <w:t>why-it-was-too-easy-for-him-to-get-off.html</w:t>
        </w:r>
      </w:hyperlink>
    </w:p>
    <w:p w14:paraId="703BB5A7" w14:textId="77777777" w:rsidR="006E3129" w:rsidRDefault="006E3129" w:rsidP="006E3129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3DB4B12B" w14:textId="551DDE4B" w:rsidR="006E3129" w:rsidRDefault="006E3129" w:rsidP="006E3129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 xml:space="preserve">From China: A Lesson </w:t>
      </w:r>
      <w:proofErr w:type="gramStart"/>
      <w:r>
        <w:rPr>
          <w:rFonts w:ascii="Baskerville Old Face" w:hAnsi="Baskerville Old Face" w:cs="Baskerville Old Face"/>
          <w:i/>
          <w:sz w:val="28"/>
          <w:szCs w:val="28"/>
        </w:rPr>
        <w:t>about  Jobs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>, Raleigh News and Observer,  January 31</w:t>
      </w:r>
      <w:r w:rsidRPr="00D84B76">
        <w:rPr>
          <w:rFonts w:ascii="Baskerville Old Face" w:hAnsi="Baskerville Old Face" w:cs="Baskerville Old Face"/>
          <w:sz w:val="28"/>
          <w:szCs w:val="28"/>
          <w:vertAlign w:val="superscript"/>
        </w:rPr>
        <w:t>st</w:t>
      </w:r>
      <w:r>
        <w:rPr>
          <w:rFonts w:ascii="Baskerville Old Face" w:hAnsi="Baskerville Old Face" w:cs="Baskerville Old Face"/>
          <w:sz w:val="28"/>
          <w:szCs w:val="28"/>
        </w:rPr>
        <w:t>, 2013</w:t>
      </w:r>
    </w:p>
    <w:p w14:paraId="75E5BECE" w14:textId="07290739" w:rsidR="00B55034" w:rsidRDefault="00000000" w:rsidP="006E3129">
      <w:pPr>
        <w:rPr>
          <w:rFonts w:ascii="Baskerville Old Face" w:hAnsi="Baskerville Old Face" w:cs="Baskerville Old Face"/>
          <w:sz w:val="28"/>
          <w:szCs w:val="28"/>
        </w:rPr>
      </w:pPr>
      <w:hyperlink r:id="rId18" w:history="1">
        <w:r w:rsidR="00B55034" w:rsidRPr="00901FA9">
          <w:rPr>
            <w:rStyle w:val="Hyperlink"/>
            <w:rFonts w:ascii="Baskerville Old Face" w:hAnsi="Baskerville Old Face" w:cs="Baskerville Old Face"/>
            <w:sz w:val="28"/>
            <w:szCs w:val="28"/>
          </w:rPr>
          <w:t>https://infoweb.newsbank.com/apps/news/document-view?p=AMNEWS&amp;docref=news/144456D0F1979E20&amp;f=basic</w:t>
        </w:r>
      </w:hyperlink>
    </w:p>
    <w:p w14:paraId="355EC918" w14:textId="77777777" w:rsidR="006E3129" w:rsidRDefault="006E3129" w:rsidP="006E3129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10556D85" w14:textId="795DC4B3" w:rsidR="006E3129" w:rsidRPr="004B7B70" w:rsidRDefault="006E3129" w:rsidP="006E3129">
      <w:pPr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>How Mass Incarceration Increases Poverty and Crime in North Carolina’s Poorest African American Communities,</w:t>
      </w:r>
      <w:r>
        <w:rPr>
          <w:rFonts w:ascii="Baskerville Old Face" w:hAnsi="Baskerville Old Face" w:cs="Baskerville Old Face"/>
          <w:sz w:val="28"/>
          <w:szCs w:val="28"/>
        </w:rPr>
        <w:t xml:space="preserve"> (with Mika Chance) Trial Briefs (North Carolina Advocates for Justice)</w:t>
      </w:r>
    </w:p>
    <w:p w14:paraId="38574BF4" w14:textId="77777777" w:rsidR="006E3129" w:rsidRDefault="006E3129" w:rsidP="006E3129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080991CE" w14:textId="4C06DC10" w:rsidR="006E3129" w:rsidRPr="00AC4828" w:rsidRDefault="006E3129" w:rsidP="006E3129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 xml:space="preserve">In School and in Custody, </w:t>
      </w:r>
      <w:r>
        <w:rPr>
          <w:rFonts w:ascii="Baskerville Old Face" w:hAnsi="Baskerville Old Face" w:cs="Baskerville Old Face"/>
          <w:sz w:val="28"/>
          <w:szCs w:val="28"/>
        </w:rPr>
        <w:t>Raleigh News and Observer, June 22, 2011</w:t>
      </w:r>
    </w:p>
    <w:p w14:paraId="722B4E38" w14:textId="77777777" w:rsidR="006E3129" w:rsidRDefault="006E3129" w:rsidP="006E3129">
      <w:pPr>
        <w:rPr>
          <w:rFonts w:ascii="Baskerville Old Face" w:hAnsi="Baskerville Old Face" w:cs="Baskerville Old Face"/>
          <w:i/>
          <w:sz w:val="28"/>
          <w:szCs w:val="28"/>
        </w:rPr>
      </w:pPr>
    </w:p>
    <w:p w14:paraId="0264B801" w14:textId="77777777" w:rsidR="006E3129" w:rsidRPr="00FA52EE" w:rsidRDefault="006E3129" w:rsidP="006E3129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sz w:val="28"/>
          <w:szCs w:val="28"/>
        </w:rPr>
        <w:t>Protesting the Government’s Misuse of Law</w:t>
      </w:r>
      <w:r>
        <w:rPr>
          <w:rFonts w:ascii="Baskerville Old Face" w:hAnsi="Baskerville Old Face" w:cs="Baskerville Old Face"/>
          <w:sz w:val="28"/>
          <w:szCs w:val="28"/>
        </w:rPr>
        <w:t>, Raleigh News and Observer, May 10, 2009.</w:t>
      </w:r>
    </w:p>
    <w:p w14:paraId="6CF3A300" w14:textId="77777777" w:rsidR="006E3129" w:rsidRDefault="006E3129" w:rsidP="006E3129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59C13063" w14:textId="13819636" w:rsidR="006E3129" w:rsidRDefault="006E3129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Prosecuting the Prosecutor: Did the DA in the Duke Lacrosse case commit a </w:t>
      </w:r>
      <w:proofErr w:type="gramStart"/>
      <w:r>
        <w:rPr>
          <w:rFonts w:ascii="Baskerville Old Face" w:hAnsi="Baskerville Old Face" w:cs="Baskerville Old Face"/>
          <w:i/>
          <w:iCs/>
          <w:sz w:val="28"/>
          <w:szCs w:val="28"/>
        </w:rPr>
        <w:t>crime?</w:t>
      </w:r>
      <w:r>
        <w:rPr>
          <w:rFonts w:ascii="Baskerville Old Face" w:hAnsi="Baskerville Old Face" w:cs="Baskerville Old Face"/>
          <w:iCs/>
          <w:sz w:val="28"/>
          <w:szCs w:val="28"/>
        </w:rPr>
        <w:t>,</w:t>
      </w:r>
      <w:proofErr w:type="gramEnd"/>
      <w:r>
        <w:rPr>
          <w:rFonts w:ascii="Baskerville Old Face" w:hAnsi="Baskerville Old Face" w:cs="Baskerville Old Face"/>
          <w:iCs/>
          <w:sz w:val="28"/>
          <w:szCs w:val="28"/>
        </w:rPr>
        <w:t xml:space="preserve"> Slate Magazine, April 13, 2007.</w:t>
      </w:r>
    </w:p>
    <w:p w14:paraId="636A1A68" w14:textId="06786CF6" w:rsidR="006E3129" w:rsidRDefault="00000000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hyperlink r:id="rId19" w:history="1">
        <w:r w:rsidR="007A3ED2" w:rsidRPr="00901FA9">
          <w:rPr>
            <w:rStyle w:val="Hyperlink"/>
            <w:rFonts w:ascii="Baskerville Old Face" w:hAnsi="Baskerville Old Face" w:cs="Baskerville Old Face"/>
            <w:iCs/>
            <w:sz w:val="28"/>
            <w:szCs w:val="28"/>
          </w:rPr>
          <w:t>https://slate.com/news-and-politics/2007/04/did-da-mike-nifong-commit-a-crime.html</w:t>
        </w:r>
      </w:hyperlink>
    </w:p>
    <w:p w14:paraId="1CEB52B1" w14:textId="77777777" w:rsidR="007A3ED2" w:rsidRDefault="007A3ED2" w:rsidP="006E3129">
      <w:pPr>
        <w:rPr>
          <w:rFonts w:ascii="Baskerville Old Face" w:hAnsi="Baskerville Old Face" w:cs="Baskerville Old Face"/>
          <w:iCs/>
          <w:sz w:val="28"/>
          <w:szCs w:val="28"/>
        </w:rPr>
      </w:pPr>
    </w:p>
    <w:p w14:paraId="7883FCD1" w14:textId="77777777" w:rsidR="006E3129" w:rsidRDefault="006E3129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Why the D.A. should be off the case. </w:t>
      </w:r>
      <w:r>
        <w:rPr>
          <w:rFonts w:ascii="Baskerville Old Face" w:hAnsi="Baskerville Old Face" w:cs="Baskerville Old Face"/>
          <w:iCs/>
          <w:sz w:val="28"/>
          <w:szCs w:val="28"/>
        </w:rPr>
        <w:t>Raleigh News and Observer, December 21, 2006.</w:t>
      </w:r>
    </w:p>
    <w:p w14:paraId="7A86D37C" w14:textId="77777777" w:rsidR="006E3129" w:rsidRDefault="006E3129" w:rsidP="006E3129">
      <w:pPr>
        <w:rPr>
          <w:rFonts w:ascii="Baskerville Old Face" w:hAnsi="Baskerville Old Face" w:cs="Baskerville Old Face"/>
          <w:iCs/>
          <w:sz w:val="28"/>
          <w:szCs w:val="28"/>
        </w:rPr>
      </w:pPr>
    </w:p>
    <w:p w14:paraId="216C3C1A" w14:textId="77777777" w:rsidR="006E3129" w:rsidRDefault="006E3129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On trial: ‘Beyond a reasonable doubt.’  </w:t>
      </w:r>
      <w:r>
        <w:rPr>
          <w:rFonts w:ascii="Baskerville Old Face" w:hAnsi="Baskerville Old Face" w:cs="Baskerville Old Face"/>
          <w:iCs/>
          <w:sz w:val="28"/>
          <w:szCs w:val="28"/>
        </w:rPr>
        <w:t>Raleigh News and Observer, October 17, 2003.</w:t>
      </w:r>
    </w:p>
    <w:p w14:paraId="504A7541" w14:textId="77777777" w:rsidR="006E3129" w:rsidRDefault="006E3129" w:rsidP="006E3129">
      <w:pPr>
        <w:rPr>
          <w:rFonts w:ascii="Baskerville Old Face" w:hAnsi="Baskerville Old Face" w:cs="Baskerville Old Face"/>
          <w:iCs/>
          <w:sz w:val="28"/>
          <w:szCs w:val="28"/>
        </w:rPr>
      </w:pPr>
    </w:p>
    <w:p w14:paraId="53812736" w14:textId="77777777" w:rsidR="006E3129" w:rsidRPr="0081140B" w:rsidRDefault="006E3129" w:rsidP="006E3129">
      <w:pPr>
        <w:rPr>
          <w:rFonts w:ascii="Baskerville Old Face" w:hAnsi="Baskerville Old Face" w:cs="Baskerville Old Face"/>
          <w:iCs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Hardin, </w:t>
      </w:r>
      <w:proofErr w:type="gramStart"/>
      <w:r>
        <w:rPr>
          <w:rFonts w:ascii="Baskerville Old Face" w:hAnsi="Baskerville Old Face" w:cs="Baskerville Old Face"/>
          <w:i/>
          <w:iCs/>
          <w:sz w:val="28"/>
          <w:szCs w:val="28"/>
        </w:rPr>
        <w:t>Rudolf  were</w:t>
      </w:r>
      <w:proofErr w:type="gramEnd"/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 two pros.</w:t>
      </w:r>
      <w:r>
        <w:rPr>
          <w:rFonts w:ascii="Baskerville Old Face" w:hAnsi="Baskerville Old Face" w:cs="Baskerville Old Face"/>
          <w:iCs/>
          <w:sz w:val="28"/>
          <w:szCs w:val="28"/>
        </w:rPr>
        <w:t xml:space="preserve">  Durham Herald-Sun, October 17, 2003.</w:t>
      </w:r>
    </w:p>
    <w:p w14:paraId="1CCA3256" w14:textId="77777777" w:rsidR="006E3129" w:rsidRDefault="006E3129" w:rsidP="006E3129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13F9E06A" w14:textId="77777777" w:rsidR="006E3129" w:rsidRDefault="006E3129" w:rsidP="006E3129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Crime, Punishment, and Perception,</w:t>
      </w:r>
      <w:r>
        <w:rPr>
          <w:rFonts w:ascii="Baskerville Old Face" w:hAnsi="Baskerville Old Face" w:cs="Baskerville Old Face"/>
          <w:sz w:val="28"/>
          <w:szCs w:val="28"/>
        </w:rPr>
        <w:t xml:space="preserve"> Human Rights (A.B.A.), Spring 2002.</w:t>
      </w:r>
    </w:p>
    <w:p w14:paraId="74230DCF" w14:textId="77777777" w:rsidR="006E3129" w:rsidRDefault="006E3129" w:rsidP="006E3129">
      <w:pPr>
        <w:rPr>
          <w:rFonts w:ascii="Baskerville Old Face" w:hAnsi="Baskerville Old Face" w:cs="Baskerville Old Face"/>
          <w:sz w:val="28"/>
          <w:szCs w:val="28"/>
        </w:rPr>
      </w:pPr>
    </w:p>
    <w:p w14:paraId="7FD5AD17" w14:textId="77777777" w:rsidR="006E3129" w:rsidRDefault="006E3129" w:rsidP="006E3129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</w:rPr>
        <w:t>Protecting the Educational Rights of the Disabled Juvenile during the Dispositional Phase of Delinquency Proceedings</w:t>
      </w:r>
      <w:r>
        <w:rPr>
          <w:rFonts w:ascii="Baskerville Old Face" w:hAnsi="Baskerville Old Face" w:cs="Baskerville Old Face"/>
          <w:sz w:val="28"/>
          <w:szCs w:val="28"/>
        </w:rPr>
        <w:t>, Newsletter of the Section on Juvenile Justice and Children’s Rights (State Bar of North Carolina), Fall 2001.</w:t>
      </w:r>
    </w:p>
    <w:p w14:paraId="435E44F7" w14:textId="77777777" w:rsidR="006E3129" w:rsidRDefault="006E3129" w:rsidP="006E3129">
      <w:pPr>
        <w:rPr>
          <w:rFonts w:ascii="Baskerville Old Face" w:hAnsi="Baskerville Old Face" w:cs="Baskerville Old Face"/>
          <w:sz w:val="28"/>
          <w:szCs w:val="28"/>
        </w:rPr>
      </w:pPr>
    </w:p>
    <w:p w14:paraId="12888A14" w14:textId="77777777" w:rsidR="006E3129" w:rsidRPr="00565179" w:rsidRDefault="006E3129" w:rsidP="006E3129">
      <w:pPr>
        <w:rPr>
          <w:rFonts w:ascii="Baskerville Old Face" w:hAnsi="Baskerville Old Face" w:cs="Baskerville Old Face"/>
          <w:sz w:val="28"/>
          <w:szCs w:val="28"/>
        </w:rPr>
      </w:pPr>
      <w:bookmarkStart w:id="0" w:name="_Hlk96935625"/>
      <w:r>
        <w:rPr>
          <w:rFonts w:ascii="Baskerville Old Face" w:hAnsi="Baskerville Old Face" w:cs="Baskerville Old Face"/>
          <w:i/>
          <w:iCs/>
          <w:sz w:val="28"/>
          <w:szCs w:val="28"/>
        </w:rPr>
        <w:t>Coming to America with Fear</w:t>
      </w:r>
      <w:r>
        <w:rPr>
          <w:rFonts w:ascii="Baskerville Old Face" w:hAnsi="Baskerville Old Face" w:cs="Baskerville Old Face"/>
          <w:sz w:val="28"/>
          <w:szCs w:val="28"/>
        </w:rPr>
        <w:t>, The Champion (A.B.A.), Fall 1989.</w:t>
      </w:r>
      <w:bookmarkEnd w:id="0"/>
    </w:p>
    <w:p w14:paraId="1B25ECA5" w14:textId="77777777" w:rsidR="006E3129" w:rsidRDefault="006E3129" w:rsidP="006E3129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1F8B4456" w14:textId="3606BA83" w:rsidR="006E3129" w:rsidRDefault="006E3129" w:rsidP="006E3129">
      <w:pPr>
        <w:jc w:val="center"/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APPEARANCES AND QUOTATIONS IN THE MEDIA</w:t>
      </w:r>
    </w:p>
    <w:p w14:paraId="1BD13658" w14:textId="77777777" w:rsidR="0082336C" w:rsidRDefault="0082336C" w:rsidP="006E3129">
      <w:pPr>
        <w:rPr>
          <w:rFonts w:ascii="Baskerville Old Face" w:hAnsi="Baskerville Old Face" w:cs="Baskerville Old Face"/>
          <w:sz w:val="28"/>
          <w:szCs w:val="28"/>
        </w:rPr>
      </w:pPr>
    </w:p>
    <w:p w14:paraId="21DDBF2E" w14:textId="1FD42C83" w:rsidR="00D46D66" w:rsidRDefault="00D46D66" w:rsidP="0082336C">
      <w:pPr>
        <w:rPr>
          <w:rFonts w:ascii="Baskerville Old Face" w:hAnsi="Baskerville Old Face" w:cs="Baskerville Old Face"/>
          <w:sz w:val="28"/>
          <w:szCs w:val="28"/>
        </w:rPr>
      </w:pPr>
      <w:r w:rsidRPr="00D46D66">
        <w:rPr>
          <w:rFonts w:ascii="Baskerville Old Face" w:hAnsi="Baskerville Old Face" w:cs="Baskerville Old Face"/>
          <w:sz w:val="28"/>
          <w:szCs w:val="28"/>
        </w:rPr>
        <w:t>Quoted in a Raleigh News and Observer article on Alamance County deputies pepper-spray</w:t>
      </w:r>
      <w:r>
        <w:rPr>
          <w:rFonts w:ascii="Baskerville Old Face" w:hAnsi="Baskerville Old Face" w:cs="Baskerville Old Face"/>
          <w:sz w:val="28"/>
          <w:szCs w:val="28"/>
        </w:rPr>
        <w:t>ing</w:t>
      </w:r>
      <w:r w:rsidRPr="00D46D66">
        <w:rPr>
          <w:rFonts w:ascii="Baskerville Old Face" w:hAnsi="Baskerville Old Face" w:cs="Baskerville Old Face"/>
          <w:sz w:val="28"/>
          <w:szCs w:val="28"/>
        </w:rPr>
        <w:t xml:space="preserve"> protesters, </w:t>
      </w:r>
      <w:r>
        <w:rPr>
          <w:rFonts w:ascii="Baskerville Old Face" w:hAnsi="Baskerville Old Face" w:cs="Baskerville Old Face"/>
          <w:sz w:val="28"/>
          <w:szCs w:val="28"/>
        </w:rPr>
        <w:t>October</w:t>
      </w:r>
      <w:r w:rsidRPr="00D46D66">
        <w:rPr>
          <w:rFonts w:ascii="Baskerville Old Face" w:hAnsi="Baskerville Old Face" w:cs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31</w:t>
      </w:r>
      <w:r w:rsidRPr="00D46D66">
        <w:rPr>
          <w:rFonts w:ascii="Baskerville Old Face" w:hAnsi="Baskerville Old Face" w:cs="Baskerville Old Face"/>
          <w:sz w:val="28"/>
          <w:szCs w:val="28"/>
        </w:rPr>
        <w:t>, 20</w:t>
      </w:r>
      <w:r>
        <w:rPr>
          <w:rFonts w:ascii="Baskerville Old Face" w:hAnsi="Baskerville Old Face" w:cs="Baskerville Old Face"/>
          <w:sz w:val="28"/>
          <w:szCs w:val="28"/>
        </w:rPr>
        <w:t xml:space="preserve">20, </w:t>
      </w:r>
      <w:hyperlink r:id="rId20" w:history="1">
        <w:r w:rsidRPr="00DD7BCE">
          <w:rPr>
            <w:rStyle w:val="Hyperlink"/>
            <w:rFonts w:ascii="Baskerville Old Face" w:hAnsi="Baskerville Old Face" w:cs="Baskerville Old Face"/>
            <w:sz w:val="28"/>
            <w:szCs w:val="28"/>
          </w:rPr>
          <w:t>https://www.newsobserver.com/news/local/article246861942.html</w:t>
        </w:r>
      </w:hyperlink>
      <w:r>
        <w:rPr>
          <w:rFonts w:ascii="Baskerville Old Face" w:hAnsi="Baskerville Old Face" w:cs="Baskerville Old Face"/>
          <w:sz w:val="28"/>
          <w:szCs w:val="28"/>
        </w:rPr>
        <w:t xml:space="preserve"> </w:t>
      </w:r>
    </w:p>
    <w:p w14:paraId="2AD70FF8" w14:textId="77777777" w:rsidR="00D46D66" w:rsidRDefault="00D46D66" w:rsidP="0082336C">
      <w:pPr>
        <w:rPr>
          <w:rFonts w:ascii="Baskerville Old Face" w:hAnsi="Baskerville Old Face" w:cs="Baskerville Old Face"/>
          <w:sz w:val="28"/>
          <w:szCs w:val="28"/>
        </w:rPr>
      </w:pPr>
    </w:p>
    <w:p w14:paraId="1C4BBC7A" w14:textId="52FC0EF8" w:rsidR="0082336C" w:rsidRDefault="0082336C" w:rsidP="0082336C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Quoted in the documentary </w:t>
      </w:r>
      <w:r w:rsidRPr="0082336C">
        <w:rPr>
          <w:rFonts w:ascii="Baskerville Old Face" w:hAnsi="Baskerville Old Face" w:cs="Baskerville Old Face"/>
          <w:i/>
          <w:iCs/>
          <w:sz w:val="28"/>
          <w:szCs w:val="28"/>
        </w:rPr>
        <w:t>Anatomy of Hate</w:t>
      </w:r>
      <w:r>
        <w:rPr>
          <w:rFonts w:ascii="Baskerville Old Face" w:hAnsi="Baskerville Old Face" w:cs="Baskerville Old Face"/>
          <w:sz w:val="28"/>
          <w:szCs w:val="28"/>
        </w:rPr>
        <w:t xml:space="preserve">, on hate crime </w:t>
      </w:r>
      <w:r w:rsidR="00D46D66">
        <w:rPr>
          <w:rFonts w:ascii="Baskerville Old Face" w:hAnsi="Baskerville Old Face" w:cs="Baskerville Old Face"/>
          <w:sz w:val="28"/>
          <w:szCs w:val="28"/>
        </w:rPr>
        <w:t xml:space="preserve">law </w:t>
      </w:r>
      <w:r>
        <w:rPr>
          <w:rFonts w:ascii="Baskerville Old Face" w:hAnsi="Baskerville Old Face" w:cs="Baskerville Old Face"/>
          <w:sz w:val="28"/>
          <w:szCs w:val="28"/>
        </w:rPr>
        <w:t xml:space="preserve">and the </w:t>
      </w:r>
      <w:r w:rsidR="00D46D66">
        <w:rPr>
          <w:rFonts w:ascii="Baskerville Old Face" w:hAnsi="Baskerville Old Face" w:cs="Baskerville Old Face"/>
          <w:sz w:val="28"/>
          <w:szCs w:val="28"/>
        </w:rPr>
        <w:t xml:space="preserve">2015 </w:t>
      </w:r>
      <w:r w:rsidRPr="0082336C">
        <w:rPr>
          <w:rFonts w:ascii="Baskerville Old Face" w:hAnsi="Baskerville Old Face" w:cs="Baskerville Old Face"/>
          <w:sz w:val="28"/>
          <w:szCs w:val="28"/>
        </w:rPr>
        <w:t>triple homicide of Muslim students in Chapel Hill</w:t>
      </w:r>
      <w:r w:rsidR="00D46D66">
        <w:rPr>
          <w:rFonts w:ascii="Baskerville Old Face" w:hAnsi="Baskerville Old Face" w:cs="Baskerville Old Face"/>
          <w:sz w:val="28"/>
          <w:szCs w:val="28"/>
        </w:rPr>
        <w:t xml:space="preserve">, February 18, 2020, </w:t>
      </w:r>
      <w:hyperlink r:id="rId21" w:history="1">
        <w:r w:rsidR="00D46D66" w:rsidRPr="00DD7BCE">
          <w:rPr>
            <w:rStyle w:val="Hyperlink"/>
            <w:rFonts w:ascii="Baskerville Old Face" w:hAnsi="Baskerville Old Face" w:cs="Baskerville Old Face"/>
            <w:sz w:val="28"/>
            <w:szCs w:val="28"/>
          </w:rPr>
          <w:t>https://www.themarshallproject.org/2020/02/18/anatomy-of-hate</w:t>
        </w:r>
      </w:hyperlink>
      <w:r w:rsidR="00D46D66">
        <w:rPr>
          <w:rFonts w:ascii="Baskerville Old Face" w:hAnsi="Baskerville Old Face" w:cs="Baskerville Old Face"/>
          <w:sz w:val="28"/>
          <w:szCs w:val="28"/>
        </w:rPr>
        <w:t xml:space="preserve"> </w:t>
      </w:r>
    </w:p>
    <w:p w14:paraId="7483C82F" w14:textId="77777777" w:rsidR="0082336C" w:rsidRDefault="0082336C" w:rsidP="0082336C">
      <w:pPr>
        <w:rPr>
          <w:rFonts w:ascii="Baskerville Old Face" w:hAnsi="Baskerville Old Face" w:cs="Baskerville Old Face"/>
          <w:sz w:val="28"/>
          <w:szCs w:val="28"/>
        </w:rPr>
      </w:pPr>
    </w:p>
    <w:p w14:paraId="3A025E7D" w14:textId="247612A8" w:rsidR="00D46D66" w:rsidRDefault="00D46D66" w:rsidP="0082336C">
      <w:pPr>
        <w:rPr>
          <w:rFonts w:ascii="Baskerville Old Face" w:hAnsi="Baskerville Old Face" w:cs="Baskerville Old Face"/>
          <w:sz w:val="28"/>
          <w:szCs w:val="28"/>
        </w:rPr>
      </w:pPr>
      <w:r w:rsidRPr="00D46D66">
        <w:rPr>
          <w:rFonts w:ascii="Baskerville Old Face" w:hAnsi="Baskerville Old Face" w:cs="Baskerville Old Face"/>
          <w:sz w:val="28"/>
          <w:szCs w:val="28"/>
        </w:rPr>
        <w:t xml:space="preserve">Quoted in a Raleigh News and Observer article </w:t>
      </w:r>
      <w:r>
        <w:rPr>
          <w:rFonts w:ascii="Baskerville Old Face" w:hAnsi="Baskerville Old Face" w:cs="Baskerville Old Face"/>
          <w:sz w:val="28"/>
          <w:szCs w:val="28"/>
        </w:rPr>
        <w:t>on</w:t>
      </w:r>
      <w:r w:rsidRPr="00D46D66">
        <w:t xml:space="preserve"> </w:t>
      </w:r>
      <w:r w:rsidRPr="00D46D66">
        <w:rPr>
          <w:rFonts w:ascii="Baskerville Old Face" w:hAnsi="Baskerville Old Face"/>
          <w:sz w:val="28"/>
          <w:szCs w:val="28"/>
        </w:rPr>
        <w:t>the</w:t>
      </w:r>
      <w:r w:rsidRPr="00D46D66">
        <w:rPr>
          <w:sz w:val="28"/>
          <w:szCs w:val="28"/>
        </w:rPr>
        <w:t xml:space="preserve"> </w:t>
      </w:r>
      <w:r w:rsidRPr="00D46D66">
        <w:rPr>
          <w:rFonts w:ascii="Baskerville Old Face" w:hAnsi="Baskerville Old Face" w:cs="Baskerville Old Face"/>
          <w:sz w:val="28"/>
          <w:szCs w:val="28"/>
        </w:rPr>
        <w:t>NC attorney general</w:t>
      </w:r>
      <w:r>
        <w:rPr>
          <w:rFonts w:ascii="Baskerville Old Face" w:hAnsi="Baskerville Old Face" w:cs="Baskerville Old Face"/>
          <w:sz w:val="28"/>
          <w:szCs w:val="28"/>
        </w:rPr>
        <w:t xml:space="preserve">’s criticism </w:t>
      </w:r>
      <w:r w:rsidRPr="00D46D66">
        <w:rPr>
          <w:rFonts w:ascii="Baskerville Old Face" w:hAnsi="Baskerville Old Face" w:cs="Baskerville Old Face"/>
          <w:sz w:val="28"/>
          <w:szCs w:val="28"/>
        </w:rPr>
        <w:t xml:space="preserve">of UNC’s Silent Sam deal, </w:t>
      </w:r>
      <w:r>
        <w:rPr>
          <w:rFonts w:ascii="Baskerville Old Face" w:hAnsi="Baskerville Old Face" w:cs="Baskerville Old Face"/>
          <w:sz w:val="28"/>
          <w:szCs w:val="28"/>
        </w:rPr>
        <w:t>December</w:t>
      </w:r>
      <w:r w:rsidRPr="00D46D66">
        <w:rPr>
          <w:rFonts w:ascii="Baskerville Old Face" w:hAnsi="Baskerville Old Face" w:cs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12</w:t>
      </w:r>
      <w:r w:rsidRPr="00D46D66">
        <w:rPr>
          <w:rFonts w:ascii="Baskerville Old Face" w:hAnsi="Baskerville Old Face" w:cs="Baskerville Old Face"/>
          <w:sz w:val="28"/>
          <w:szCs w:val="28"/>
        </w:rPr>
        <w:t>, 201</w:t>
      </w:r>
      <w:r>
        <w:rPr>
          <w:rFonts w:ascii="Baskerville Old Face" w:hAnsi="Baskerville Old Face" w:cs="Baskerville Old Face"/>
          <w:sz w:val="28"/>
          <w:szCs w:val="28"/>
        </w:rPr>
        <w:t>9</w:t>
      </w:r>
      <w:r w:rsidRPr="00D46D66">
        <w:rPr>
          <w:rFonts w:ascii="Baskerville Old Face" w:hAnsi="Baskerville Old Face" w:cs="Baskerville Old Face"/>
          <w:sz w:val="28"/>
          <w:szCs w:val="28"/>
        </w:rPr>
        <w:t xml:space="preserve"> </w:t>
      </w:r>
      <w:hyperlink r:id="rId22" w:anchor="storylink=cpy" w:history="1">
        <w:r w:rsidRPr="00DD7BCE">
          <w:rPr>
            <w:rStyle w:val="Hyperlink"/>
            <w:rFonts w:ascii="Baskerville Old Face" w:hAnsi="Baskerville Old Face" w:cs="Baskerville Old Face"/>
            <w:sz w:val="28"/>
            <w:szCs w:val="28"/>
          </w:rPr>
          <w:t>https://www.newsobserver.com/news/local/education/article238310423.html#storylink=cpy</w:t>
        </w:r>
      </w:hyperlink>
      <w:r>
        <w:rPr>
          <w:rFonts w:ascii="Baskerville Old Face" w:hAnsi="Baskerville Old Face" w:cs="Baskerville Old Face"/>
          <w:sz w:val="28"/>
          <w:szCs w:val="28"/>
        </w:rPr>
        <w:t xml:space="preserve"> </w:t>
      </w:r>
    </w:p>
    <w:p w14:paraId="10B071CA" w14:textId="77777777" w:rsidR="00D46D66" w:rsidRDefault="00D46D66" w:rsidP="0082336C">
      <w:pPr>
        <w:rPr>
          <w:rFonts w:ascii="Baskerville Old Face" w:hAnsi="Baskerville Old Face" w:cs="Baskerville Old Face"/>
          <w:sz w:val="28"/>
          <w:szCs w:val="28"/>
        </w:rPr>
      </w:pPr>
    </w:p>
    <w:p w14:paraId="0BDF5B4C" w14:textId="3B163B38" w:rsidR="0082336C" w:rsidRDefault="0082336C" w:rsidP="0082336C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Quoted in a Raleigh News and Observer </w:t>
      </w:r>
      <w:r w:rsidR="00D46D66">
        <w:rPr>
          <w:rFonts w:ascii="Baskerville Old Face" w:hAnsi="Baskerville Old Face" w:cs="Baskerville Old Face"/>
          <w:sz w:val="28"/>
          <w:szCs w:val="28"/>
        </w:rPr>
        <w:t>on the a</w:t>
      </w:r>
      <w:r w:rsidR="00D46D66" w:rsidRPr="00D46D66">
        <w:rPr>
          <w:rFonts w:ascii="Baskerville Old Face" w:hAnsi="Baskerville Old Face" w:cs="Baskerville Old Face"/>
          <w:sz w:val="28"/>
          <w:szCs w:val="28"/>
        </w:rPr>
        <w:t>ctivists charged with Confederate statue toppling</w:t>
      </w:r>
      <w:r>
        <w:rPr>
          <w:rFonts w:ascii="Baskerville Old Face" w:hAnsi="Baskerville Old Face" w:cs="Baskerville Old Face"/>
          <w:sz w:val="28"/>
          <w:szCs w:val="28"/>
        </w:rPr>
        <w:t xml:space="preserve">, September 18, 2017 </w:t>
      </w:r>
      <w:hyperlink r:id="rId23" w:anchor="storylink=cpy" w:history="1">
        <w:r w:rsidRPr="00DD7BCE">
          <w:rPr>
            <w:rStyle w:val="Hyperlink"/>
            <w:rFonts w:ascii="Baskerville Old Face" w:hAnsi="Baskerville Old Face" w:cs="Baskerville Old Face"/>
            <w:sz w:val="28"/>
            <w:szCs w:val="28"/>
          </w:rPr>
          <w:t>https://www.newsobserver.com/news/local/counties/durham-county/article167601622.html#storylink=cpy</w:t>
        </w:r>
      </w:hyperlink>
      <w:r>
        <w:rPr>
          <w:rFonts w:ascii="Baskerville Old Face" w:hAnsi="Baskerville Old Face" w:cs="Baskerville Old Face"/>
          <w:sz w:val="28"/>
          <w:szCs w:val="28"/>
        </w:rPr>
        <w:t xml:space="preserve"> </w:t>
      </w:r>
    </w:p>
    <w:p w14:paraId="23942DFE" w14:textId="742BA252" w:rsidR="0082336C" w:rsidRDefault="0082336C" w:rsidP="00B62051">
      <w:pPr>
        <w:rPr>
          <w:rFonts w:ascii="Baskerville Old Face" w:hAnsi="Baskerville Old Face" w:cs="Baskerville Old Face"/>
          <w:sz w:val="28"/>
          <w:szCs w:val="28"/>
        </w:rPr>
      </w:pPr>
    </w:p>
    <w:p w14:paraId="01984604" w14:textId="12BE24BD" w:rsidR="007E13F8" w:rsidRDefault="000A798E" w:rsidP="00B62051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Q</w:t>
      </w:r>
      <w:r w:rsidR="00B62051" w:rsidRPr="00B62051">
        <w:rPr>
          <w:rFonts w:ascii="Baskerville Old Face" w:hAnsi="Baskerville Old Face" w:cs="Baskerville Old Face"/>
          <w:sz w:val="28"/>
          <w:szCs w:val="28"/>
        </w:rPr>
        <w:t xml:space="preserve">uoted on the definition of a felony riot in an </w:t>
      </w:r>
      <w:r w:rsidR="00F872BD">
        <w:rPr>
          <w:rFonts w:ascii="Baskerville Old Face" w:hAnsi="Baskerville Old Face" w:cs="Baskerville Old Face"/>
          <w:sz w:val="28"/>
          <w:szCs w:val="28"/>
        </w:rPr>
        <w:t xml:space="preserve">Atlantic Monthly </w:t>
      </w:r>
      <w:r w:rsidR="00B62051" w:rsidRPr="00B62051">
        <w:rPr>
          <w:rFonts w:ascii="Baskerville Old Face" w:hAnsi="Baskerville Old Face" w:cs="Baskerville Old Face"/>
          <w:sz w:val="28"/>
          <w:szCs w:val="28"/>
        </w:rPr>
        <w:t>article discussing the destruction of a confederate monument in Durham</w:t>
      </w:r>
      <w:r>
        <w:rPr>
          <w:rFonts w:ascii="Baskerville Old Face" w:hAnsi="Baskerville Old Face" w:cs="Baskerville Old Face"/>
          <w:sz w:val="28"/>
          <w:szCs w:val="28"/>
        </w:rPr>
        <w:t xml:space="preserve">, </w:t>
      </w:r>
      <w:r w:rsidRPr="000A798E">
        <w:rPr>
          <w:rFonts w:ascii="Baskerville Old Face" w:hAnsi="Baskerville Old Face" w:cs="Baskerville Old Face"/>
          <w:i/>
          <w:iCs/>
          <w:sz w:val="28"/>
          <w:szCs w:val="28"/>
        </w:rPr>
        <w:t>What's the Right Punishment for Tearing Down a Confederate Monument?</w:t>
      </w:r>
      <w:r>
        <w:rPr>
          <w:rFonts w:ascii="Baskerville Old Face" w:hAnsi="Baskerville Old Face" w:cs="Baskerville Old Face"/>
          <w:i/>
          <w:iCs/>
          <w:sz w:val="28"/>
          <w:szCs w:val="28"/>
        </w:rPr>
        <w:t xml:space="preserve"> </w:t>
      </w:r>
      <w:r w:rsidR="00F872BD">
        <w:rPr>
          <w:rFonts w:ascii="Baskerville Old Face" w:hAnsi="Baskerville Old Face" w:cs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 xml:space="preserve">September 17, 2017, </w:t>
      </w:r>
      <w:hyperlink r:id="rId24" w:history="1">
        <w:r w:rsidRPr="00DD7BCE">
          <w:rPr>
            <w:rStyle w:val="Hyperlink"/>
            <w:rFonts w:ascii="Baskerville Old Face" w:hAnsi="Baskerville Old Face" w:cs="Baskerville Old Face"/>
            <w:sz w:val="28"/>
            <w:szCs w:val="28"/>
          </w:rPr>
          <w:t>https://www.theatlantic.com/politics/archive/2017/09/durham-confederate-monument-judicial-system-civil-disobedience/539004/</w:t>
        </w:r>
      </w:hyperlink>
      <w:r>
        <w:rPr>
          <w:rFonts w:ascii="Baskerville Old Face" w:hAnsi="Baskerville Old Face" w:cs="Baskerville Old Face"/>
          <w:sz w:val="28"/>
          <w:szCs w:val="28"/>
        </w:rPr>
        <w:t xml:space="preserve"> </w:t>
      </w:r>
    </w:p>
    <w:p w14:paraId="1B5881EF" w14:textId="2D7D5C48" w:rsidR="000A798E" w:rsidRDefault="000A798E" w:rsidP="00B62051">
      <w:pPr>
        <w:rPr>
          <w:rFonts w:ascii="Baskerville Old Face" w:hAnsi="Baskerville Old Face" w:cs="Baskerville Old Face"/>
          <w:sz w:val="28"/>
          <w:szCs w:val="28"/>
        </w:rPr>
      </w:pPr>
    </w:p>
    <w:p w14:paraId="3D4A014F" w14:textId="35971562" w:rsidR="000A798E" w:rsidRDefault="000A798E" w:rsidP="00B62051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Spoke </w:t>
      </w:r>
      <w:r w:rsidRPr="000A798E">
        <w:rPr>
          <w:rFonts w:ascii="Baskerville Old Face" w:hAnsi="Baskerville Old Face" w:cs="Baskerville Old Face"/>
          <w:sz w:val="28"/>
          <w:szCs w:val="28"/>
        </w:rPr>
        <w:t>on NPR's "All Things Considered" about the verdict in the manslaughter case involving Philander Castile, an African American man who was killed by a police officer during a traffic stop in Minnesota</w:t>
      </w:r>
      <w:r>
        <w:rPr>
          <w:rFonts w:ascii="Baskerville Old Face" w:hAnsi="Baskerville Old Face" w:cs="Baskerville Old Face"/>
          <w:sz w:val="28"/>
          <w:szCs w:val="28"/>
        </w:rPr>
        <w:t xml:space="preserve">, June 17, 2017, </w:t>
      </w:r>
      <w:hyperlink r:id="rId25" w:history="1">
        <w:r w:rsidRPr="00DD7BCE">
          <w:rPr>
            <w:rStyle w:val="Hyperlink"/>
            <w:rFonts w:ascii="Baskerville Old Face" w:hAnsi="Baskerville Old Face" w:cs="Baskerville Old Face"/>
            <w:sz w:val="28"/>
            <w:szCs w:val="28"/>
          </w:rPr>
          <w:t>https://www.npr.org/2017/06/17/533368532/legal-analysis-on-bill-cosbys-mistrial-not-guilty-verdict-in-philando-castile-ca</w:t>
        </w:r>
      </w:hyperlink>
      <w:r>
        <w:rPr>
          <w:rFonts w:ascii="Baskerville Old Face" w:hAnsi="Baskerville Old Face" w:cs="Baskerville Old Face"/>
          <w:sz w:val="28"/>
          <w:szCs w:val="28"/>
        </w:rPr>
        <w:t xml:space="preserve"> </w:t>
      </w:r>
    </w:p>
    <w:p w14:paraId="0E436D03" w14:textId="4BB9D7D8" w:rsidR="00E12733" w:rsidRDefault="00E12733" w:rsidP="00B62051">
      <w:pPr>
        <w:rPr>
          <w:rFonts w:ascii="Baskerville Old Face" w:hAnsi="Baskerville Old Face" w:cs="Baskerville Old Face"/>
          <w:sz w:val="28"/>
          <w:szCs w:val="28"/>
        </w:rPr>
      </w:pPr>
    </w:p>
    <w:p w14:paraId="5A35E904" w14:textId="153C306A" w:rsidR="00E12733" w:rsidRDefault="00E12733" w:rsidP="00B62051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Q</w:t>
      </w:r>
      <w:r w:rsidRPr="00E12733">
        <w:rPr>
          <w:rFonts w:ascii="Baskerville Old Face" w:hAnsi="Baskerville Old Face" w:cs="Baskerville Old Face"/>
          <w:sz w:val="28"/>
          <w:szCs w:val="28"/>
        </w:rPr>
        <w:t>uoted in an ABC News website story on the Keith Scott shooting in Charlotte on the issue of reasonable force</w:t>
      </w:r>
      <w:r w:rsidR="00F872BD">
        <w:rPr>
          <w:rFonts w:ascii="Baskerville Old Face" w:hAnsi="Baskerville Old Face" w:cs="Baskerville Old Face"/>
          <w:sz w:val="28"/>
          <w:szCs w:val="28"/>
        </w:rPr>
        <w:t xml:space="preserve">, </w:t>
      </w:r>
      <w:r w:rsidR="00F872BD" w:rsidRPr="00F872BD">
        <w:rPr>
          <w:rFonts w:ascii="Baskerville Old Face" w:hAnsi="Baskerville Old Face" w:cs="Baskerville Old Face"/>
          <w:i/>
          <w:iCs/>
          <w:sz w:val="28"/>
          <w:szCs w:val="28"/>
        </w:rPr>
        <w:t>How Open Carry Laws Played into Charlotte Shooting</w:t>
      </w:r>
      <w:r w:rsidR="00F872BD">
        <w:rPr>
          <w:rFonts w:ascii="Baskerville Old Face" w:hAnsi="Baskerville Old Face" w:cs="Baskerville Old Face"/>
          <w:sz w:val="28"/>
          <w:szCs w:val="28"/>
        </w:rPr>
        <w:t xml:space="preserve">, </w:t>
      </w:r>
      <w:r w:rsidR="00F872BD" w:rsidRPr="00F872BD">
        <w:rPr>
          <w:rFonts w:ascii="Baskerville Old Face" w:hAnsi="Baskerville Old Face" w:cs="Baskerville Old Face"/>
          <w:sz w:val="28"/>
          <w:szCs w:val="28"/>
        </w:rPr>
        <w:t>September 26, 2016</w:t>
      </w:r>
      <w:r w:rsidR="00120834">
        <w:rPr>
          <w:rFonts w:ascii="Baskerville Old Face" w:hAnsi="Baskerville Old Face" w:cs="Baskerville Old Face"/>
          <w:sz w:val="28"/>
          <w:szCs w:val="28"/>
        </w:rPr>
        <w:t xml:space="preserve">, </w:t>
      </w:r>
      <w:hyperlink r:id="rId26" w:history="1">
        <w:r w:rsidR="00120834" w:rsidRPr="00DD7BCE">
          <w:rPr>
            <w:rStyle w:val="Hyperlink"/>
            <w:rFonts w:ascii="Baskerville Old Face" w:hAnsi="Baskerville Old Face" w:cs="Baskerville Old Face"/>
            <w:sz w:val="28"/>
            <w:szCs w:val="28"/>
          </w:rPr>
          <w:t>http://abcnewsradioonline.com/national-news/how-open-carry-laws-played-into-charlotte-shooting.html</w:t>
        </w:r>
      </w:hyperlink>
      <w:r w:rsidR="00120834">
        <w:rPr>
          <w:rFonts w:ascii="Baskerville Old Face" w:hAnsi="Baskerville Old Face" w:cs="Baskerville Old Face"/>
          <w:sz w:val="28"/>
          <w:szCs w:val="28"/>
        </w:rPr>
        <w:t xml:space="preserve"> </w:t>
      </w:r>
    </w:p>
    <w:p w14:paraId="24913E1A" w14:textId="7308218A" w:rsidR="00120834" w:rsidRDefault="00120834" w:rsidP="00B62051">
      <w:pPr>
        <w:rPr>
          <w:rFonts w:ascii="Baskerville Old Face" w:hAnsi="Baskerville Old Face" w:cs="Baskerville Old Face"/>
          <w:sz w:val="28"/>
          <w:szCs w:val="28"/>
        </w:rPr>
      </w:pPr>
    </w:p>
    <w:p w14:paraId="19FBB0E2" w14:textId="1E1BFC41" w:rsidR="00120834" w:rsidRDefault="00120834" w:rsidP="00B62051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I</w:t>
      </w:r>
      <w:r w:rsidRPr="00120834">
        <w:rPr>
          <w:rFonts w:ascii="Baskerville Old Face" w:hAnsi="Baskerville Old Face" w:cs="Baskerville Old Face"/>
          <w:sz w:val="28"/>
          <w:szCs w:val="28"/>
        </w:rPr>
        <w:t>nterviewed on NPR's "All Things Considered" about North Carolina's open carry laws in connection with the shooting of Keith Scott by police in Charlotte</w:t>
      </w:r>
      <w:r>
        <w:rPr>
          <w:rFonts w:ascii="Baskerville Old Face" w:hAnsi="Baskerville Old Face" w:cs="Baskerville Old Face"/>
          <w:sz w:val="28"/>
          <w:szCs w:val="28"/>
        </w:rPr>
        <w:t xml:space="preserve">, September 25, 2016, </w:t>
      </w:r>
      <w:hyperlink r:id="rId27" w:history="1">
        <w:r w:rsidRPr="00DD7BCE">
          <w:rPr>
            <w:rStyle w:val="Hyperlink"/>
            <w:rFonts w:ascii="Baskerville Old Face" w:hAnsi="Baskerville Old Face" w:cs="Baskerville Old Face"/>
            <w:sz w:val="28"/>
            <w:szCs w:val="28"/>
          </w:rPr>
          <w:t>https://www.npr.org/2016/09/25/495391499/how-open-carry-laws-in-north-carolina-apply-to-keith-lamont-scotts-case</w:t>
        </w:r>
      </w:hyperlink>
      <w:r>
        <w:rPr>
          <w:rFonts w:ascii="Baskerville Old Face" w:hAnsi="Baskerville Old Face" w:cs="Baskerville Old Face"/>
          <w:sz w:val="28"/>
          <w:szCs w:val="28"/>
        </w:rPr>
        <w:t xml:space="preserve"> </w:t>
      </w:r>
    </w:p>
    <w:p w14:paraId="7BECA4DC" w14:textId="407D9989" w:rsidR="00120834" w:rsidRDefault="00120834" w:rsidP="00120834">
      <w:pPr>
        <w:rPr>
          <w:rFonts w:ascii="Baskerville Old Face" w:hAnsi="Baskerville Old Face" w:cs="Baskerville Old Face"/>
          <w:sz w:val="28"/>
          <w:szCs w:val="28"/>
        </w:rPr>
      </w:pPr>
    </w:p>
    <w:p w14:paraId="2D78024C" w14:textId="6FB1B6DB" w:rsidR="00120834" w:rsidRDefault="00120834" w:rsidP="00120834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Q</w:t>
      </w:r>
      <w:r w:rsidRPr="00120834">
        <w:rPr>
          <w:rFonts w:ascii="Baskerville Old Face" w:hAnsi="Baskerville Old Face" w:cs="Baskerville Old Face"/>
          <w:sz w:val="28"/>
          <w:szCs w:val="28"/>
        </w:rPr>
        <w:t xml:space="preserve">uoted in the June 22nd edition of the New Yorker magazine speaking about the </w:t>
      </w:r>
      <w:r w:rsidRPr="00120834">
        <w:rPr>
          <w:rFonts w:ascii="Baskerville Old Face" w:hAnsi="Baskerville Old Face" w:cs="Baskerville Old Face"/>
          <w:sz w:val="28"/>
          <w:szCs w:val="28"/>
        </w:rPr>
        <w:lastRenderedPageBreak/>
        <w:t>triple homicide of three Muslim students in Chapel Hill</w:t>
      </w:r>
      <w:r w:rsidR="00776866">
        <w:rPr>
          <w:rFonts w:ascii="Baskerville Old Face" w:hAnsi="Baskerville Old Face" w:cs="Baskerville Old Face"/>
          <w:sz w:val="28"/>
          <w:szCs w:val="28"/>
        </w:rPr>
        <w:t xml:space="preserve">, </w:t>
      </w:r>
      <w:hyperlink r:id="rId28" w:history="1">
        <w:r w:rsidR="00776866" w:rsidRPr="00DD7BCE">
          <w:rPr>
            <w:rStyle w:val="Hyperlink"/>
            <w:rFonts w:ascii="Baskerville Old Face" w:hAnsi="Baskerville Old Face" w:cs="Baskerville Old Face"/>
            <w:sz w:val="28"/>
            <w:szCs w:val="28"/>
          </w:rPr>
          <w:t>http://www.newyorker.com/magazine/2015/06/22/the-story-of-a-hate-crime</w:t>
        </w:r>
      </w:hyperlink>
      <w:r w:rsidR="00776866">
        <w:rPr>
          <w:rFonts w:ascii="Baskerville Old Face" w:hAnsi="Baskerville Old Face" w:cs="Baskerville Old Face"/>
          <w:sz w:val="28"/>
          <w:szCs w:val="28"/>
        </w:rPr>
        <w:t xml:space="preserve"> </w:t>
      </w:r>
    </w:p>
    <w:p w14:paraId="3CE6AD33" w14:textId="77777777" w:rsidR="00262815" w:rsidRDefault="00262815" w:rsidP="00120834">
      <w:pPr>
        <w:rPr>
          <w:rFonts w:ascii="Baskerville Old Face" w:hAnsi="Baskerville Old Face" w:cs="Baskerville Old Face"/>
          <w:sz w:val="28"/>
          <w:szCs w:val="28"/>
        </w:rPr>
      </w:pPr>
    </w:p>
    <w:p w14:paraId="3E7818AD" w14:textId="002A3693" w:rsidR="000A798E" w:rsidRPr="001C55EC" w:rsidRDefault="0082336C" w:rsidP="00B62051">
      <w:pPr>
        <w:rPr>
          <w:rFonts w:ascii="Baskerville Old Face" w:hAnsi="Baskerville Old Face" w:cs="Baskerville Old Face"/>
          <w:sz w:val="28"/>
          <w:szCs w:val="28"/>
        </w:rPr>
      </w:pPr>
      <w:r w:rsidRPr="0082336C">
        <w:rPr>
          <w:rFonts w:ascii="Baskerville Old Face" w:hAnsi="Baskerville Old Face" w:cs="Baskerville Old Face"/>
          <w:sz w:val="28"/>
          <w:szCs w:val="28"/>
        </w:rPr>
        <w:t xml:space="preserve">Quoted in a Raleigh News and Observer article on the self-defense claim in </w:t>
      </w:r>
      <w:r>
        <w:rPr>
          <w:rFonts w:ascii="Baskerville Old Face" w:hAnsi="Baskerville Old Face" w:cs="Baskerville Old Face"/>
          <w:sz w:val="28"/>
          <w:szCs w:val="28"/>
        </w:rPr>
        <w:t xml:space="preserve">the Cameron </w:t>
      </w:r>
      <w:r w:rsidRPr="0082336C">
        <w:rPr>
          <w:rFonts w:ascii="Baskerville Old Face" w:hAnsi="Baskerville Old Face" w:cs="Baskerville Old Face"/>
          <w:sz w:val="28"/>
          <w:szCs w:val="28"/>
        </w:rPr>
        <w:t xml:space="preserve">Copley </w:t>
      </w:r>
      <w:r>
        <w:rPr>
          <w:rFonts w:ascii="Baskerville Old Face" w:hAnsi="Baskerville Old Face" w:cs="Baskerville Old Face"/>
          <w:sz w:val="28"/>
          <w:szCs w:val="28"/>
        </w:rPr>
        <w:t>murder conviction</w:t>
      </w:r>
      <w:r w:rsidRPr="0082336C">
        <w:rPr>
          <w:rFonts w:ascii="Baskerville Old Face" w:hAnsi="Baskerville Old Face" w:cs="Baskerville Old Face"/>
          <w:sz w:val="28"/>
          <w:szCs w:val="28"/>
        </w:rPr>
        <w:t xml:space="preserve">, </w:t>
      </w:r>
      <w:r>
        <w:rPr>
          <w:rFonts w:ascii="Baskerville Old Face" w:hAnsi="Baskerville Old Face" w:cs="Baskerville Old Face"/>
          <w:sz w:val="28"/>
          <w:szCs w:val="28"/>
        </w:rPr>
        <w:t xml:space="preserve">August 11, 2016, </w:t>
      </w:r>
      <w:hyperlink r:id="rId29" w:anchor="storylink=cpy" w:history="1">
        <w:r w:rsidRPr="00DD7BCE">
          <w:rPr>
            <w:rStyle w:val="Hyperlink"/>
            <w:rFonts w:ascii="Baskerville Old Face" w:hAnsi="Baskerville Old Face" w:cs="Baskerville Old Face"/>
            <w:sz w:val="28"/>
            <w:szCs w:val="28"/>
          </w:rPr>
          <w:t>https://www.newsobserver.com/news/local/crime/article94904167.html#storylink=cpy</w:t>
        </w:r>
      </w:hyperlink>
      <w:r>
        <w:rPr>
          <w:rFonts w:ascii="Baskerville Old Face" w:hAnsi="Baskerville Old Face" w:cs="Baskerville Old Face"/>
          <w:sz w:val="28"/>
          <w:szCs w:val="28"/>
        </w:rPr>
        <w:t xml:space="preserve"> </w:t>
      </w:r>
    </w:p>
    <w:p w14:paraId="69768501" w14:textId="77777777" w:rsidR="00AF7EB6" w:rsidRDefault="00AF7EB6" w:rsidP="00471E45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667A5BA6" w14:textId="77777777" w:rsidR="00AF7EB6" w:rsidRDefault="00AF7EB6" w:rsidP="00471E45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457D6CC2" w14:textId="77777777" w:rsidR="00AF7EB6" w:rsidRDefault="00AF7EB6" w:rsidP="00471E45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4D761A8C" w14:textId="7F1AE2D8" w:rsidR="00F81236" w:rsidRDefault="00C74B42" w:rsidP="00471E45">
      <w:pPr>
        <w:jc w:val="center"/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 xml:space="preserve">ACADEMIC </w:t>
      </w:r>
      <w:r w:rsidR="00F81236">
        <w:rPr>
          <w:rFonts w:ascii="Baskerville Old Face" w:hAnsi="Baskerville Old Face" w:cs="Baskerville Old Face"/>
          <w:b/>
          <w:bCs/>
          <w:sz w:val="28"/>
          <w:szCs w:val="28"/>
        </w:rPr>
        <w:t>SERVICE</w:t>
      </w:r>
    </w:p>
    <w:p w14:paraId="21D98F41" w14:textId="32596E6E" w:rsidR="00471E45" w:rsidRDefault="00471E45">
      <w:pPr>
        <w:rPr>
          <w:rFonts w:ascii="Baskerville Old Face" w:hAnsi="Baskerville Old Face" w:cs="Baskerville Old Face"/>
          <w:sz w:val="28"/>
          <w:szCs w:val="28"/>
        </w:rPr>
      </w:pPr>
    </w:p>
    <w:p w14:paraId="4CADFCD1" w14:textId="37125145" w:rsidR="00AF7EB6" w:rsidRDefault="00AF7EB6">
      <w:pPr>
        <w:rPr>
          <w:rFonts w:ascii="Baskerville Old Face" w:hAnsi="Baskerville Old Face" w:cs="Baskerville Old Face"/>
          <w:bCs/>
          <w:iCs/>
          <w:sz w:val="28"/>
          <w:szCs w:val="28"/>
        </w:rPr>
      </w:pPr>
      <w:r>
        <w:rPr>
          <w:rFonts w:ascii="Baskerville Old Face" w:hAnsi="Baskerville Old Face" w:cs="Baskerville Old Face"/>
          <w:bCs/>
          <w:iCs/>
          <w:sz w:val="28"/>
          <w:szCs w:val="28"/>
        </w:rPr>
        <w:t xml:space="preserve">Co-Organizer, Conference on the Future of Adversarial and Inquisitorial Systems, 2020 to </w:t>
      </w:r>
      <w:proofErr w:type="gramStart"/>
      <w:r>
        <w:rPr>
          <w:rFonts w:ascii="Baskerville Old Face" w:hAnsi="Baskerville Old Face" w:cs="Baskerville Old Face"/>
          <w:bCs/>
          <w:iCs/>
          <w:sz w:val="28"/>
          <w:szCs w:val="28"/>
        </w:rPr>
        <w:t>present</w:t>
      </w:r>
      <w:proofErr w:type="gramEnd"/>
    </w:p>
    <w:p w14:paraId="12A064D9" w14:textId="77777777" w:rsidR="00AF7EB6" w:rsidRDefault="00AF7EB6">
      <w:pPr>
        <w:rPr>
          <w:rFonts w:ascii="Baskerville Old Face" w:hAnsi="Baskerville Old Face" w:cs="Baskerville Old Face"/>
          <w:bCs/>
          <w:iCs/>
          <w:sz w:val="28"/>
          <w:szCs w:val="28"/>
        </w:rPr>
      </w:pPr>
    </w:p>
    <w:p w14:paraId="5941C5B8" w14:textId="4615F904" w:rsidR="00AF7EB6" w:rsidRDefault="00AF7EB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Speaker’s Committee, UNC School of Law, 2023=24</w:t>
      </w:r>
    </w:p>
    <w:p w14:paraId="73A1283F" w14:textId="77777777" w:rsidR="00AF7EB6" w:rsidRDefault="00AF7EB6">
      <w:pPr>
        <w:rPr>
          <w:rFonts w:ascii="Baskerville Old Face" w:hAnsi="Baskerville Old Face" w:cs="Baskerville Old Face"/>
          <w:sz w:val="28"/>
          <w:szCs w:val="28"/>
        </w:rPr>
      </w:pPr>
    </w:p>
    <w:p w14:paraId="5F8161F8" w14:textId="05B583A9" w:rsidR="00AF7EB6" w:rsidRDefault="00AF7EB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Faculty Advisor, First Generation Student Association, UNC School of Law, 2021 to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present</w:t>
      </w:r>
      <w:proofErr w:type="gramEnd"/>
    </w:p>
    <w:p w14:paraId="77E8973A" w14:textId="77777777" w:rsidR="00AF7EB6" w:rsidRDefault="00AF7EB6">
      <w:pPr>
        <w:rPr>
          <w:rFonts w:ascii="Baskerville Old Face" w:hAnsi="Baskerville Old Face" w:cs="Baskerville Old Face"/>
          <w:sz w:val="28"/>
          <w:szCs w:val="28"/>
        </w:rPr>
      </w:pPr>
    </w:p>
    <w:p w14:paraId="2FA8D324" w14:textId="55B459BC" w:rsidR="00AF7EB6" w:rsidRDefault="00AF7EB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Faculty Advisor, Christian Legal Society, 2019 to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present</w:t>
      </w:r>
      <w:proofErr w:type="gramEnd"/>
    </w:p>
    <w:p w14:paraId="2115150A" w14:textId="77777777" w:rsidR="00AF7EB6" w:rsidRDefault="00AF7EB6">
      <w:pPr>
        <w:rPr>
          <w:rFonts w:ascii="Baskerville Old Face" w:hAnsi="Baskerville Old Face" w:cs="Baskerville Old Face"/>
          <w:sz w:val="28"/>
          <w:szCs w:val="28"/>
        </w:rPr>
      </w:pPr>
    </w:p>
    <w:p w14:paraId="170262B3" w14:textId="5CED925E" w:rsidR="00471E45" w:rsidRDefault="00471E45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Post Tenure Review Committee, UNC School of Law, 2018-19, 2021-2</w:t>
      </w:r>
      <w:r w:rsidR="002B6F7E">
        <w:rPr>
          <w:rFonts w:ascii="Baskerville Old Face" w:hAnsi="Baskerville Old Face" w:cs="Baskerville Old Face"/>
          <w:sz w:val="28"/>
          <w:szCs w:val="28"/>
        </w:rPr>
        <w:t>3</w:t>
      </w:r>
    </w:p>
    <w:p w14:paraId="627045E6" w14:textId="083671FC" w:rsidR="00471E45" w:rsidRDefault="00471E45">
      <w:pPr>
        <w:rPr>
          <w:rFonts w:ascii="Baskerville Old Face" w:hAnsi="Baskerville Old Face" w:cs="Baskerville Old Face"/>
          <w:sz w:val="28"/>
          <w:szCs w:val="28"/>
        </w:rPr>
      </w:pPr>
    </w:p>
    <w:p w14:paraId="2BBF7377" w14:textId="65737D47" w:rsidR="00471E45" w:rsidRDefault="00471E45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Speaker’s Committee, Chair, UNC School of Law, 2019-21</w:t>
      </w:r>
    </w:p>
    <w:p w14:paraId="46F20E09" w14:textId="77777777" w:rsidR="00471E45" w:rsidRDefault="00471E45">
      <w:pPr>
        <w:rPr>
          <w:rFonts w:ascii="Baskerville Old Face" w:hAnsi="Baskerville Old Face" w:cs="Baskerville Old Face"/>
          <w:sz w:val="28"/>
          <w:szCs w:val="28"/>
        </w:rPr>
      </w:pPr>
    </w:p>
    <w:p w14:paraId="2BEE462F" w14:textId="0E047AF4" w:rsidR="00471E45" w:rsidRDefault="00471E45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Speaker’s Committee, UNC School of Law, 2017-18</w:t>
      </w:r>
    </w:p>
    <w:p w14:paraId="32D61926" w14:textId="77777777" w:rsidR="00024B7F" w:rsidRDefault="00024B7F">
      <w:pPr>
        <w:rPr>
          <w:rFonts w:ascii="Baskerville Old Face" w:hAnsi="Baskerville Old Face" w:cs="Baskerville Old Face"/>
          <w:sz w:val="28"/>
          <w:szCs w:val="28"/>
        </w:rPr>
      </w:pPr>
    </w:p>
    <w:p w14:paraId="5A8F8EE2" w14:textId="77C2EB8C" w:rsidR="00024B7F" w:rsidRDefault="00024B7F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International Committee, UNC School of Law, </w:t>
      </w:r>
      <w:r w:rsidR="00471E45">
        <w:rPr>
          <w:rFonts w:ascii="Baskerville Old Face" w:hAnsi="Baskerville Old Face" w:cs="Baskerville Old Face"/>
          <w:sz w:val="28"/>
          <w:szCs w:val="28"/>
        </w:rPr>
        <w:t xml:space="preserve">Chair, </w:t>
      </w:r>
      <w:r>
        <w:rPr>
          <w:rFonts w:ascii="Baskerville Old Face" w:hAnsi="Baskerville Old Face" w:cs="Baskerville Old Face"/>
          <w:sz w:val="28"/>
          <w:szCs w:val="28"/>
        </w:rPr>
        <w:t>2012-</w:t>
      </w:r>
      <w:r w:rsidR="006A2C88">
        <w:rPr>
          <w:rFonts w:ascii="Baskerville Old Face" w:hAnsi="Baskerville Old Face" w:cs="Baskerville Old Face"/>
          <w:sz w:val="28"/>
          <w:szCs w:val="28"/>
        </w:rPr>
        <w:t>1</w:t>
      </w:r>
      <w:r w:rsidR="00471E45">
        <w:rPr>
          <w:rFonts w:ascii="Baskerville Old Face" w:hAnsi="Baskerville Old Face" w:cs="Baskerville Old Face"/>
          <w:sz w:val="28"/>
          <w:szCs w:val="28"/>
        </w:rPr>
        <w:t>6, Member, 2017</w:t>
      </w:r>
    </w:p>
    <w:p w14:paraId="664197BE" w14:textId="7D6737F9" w:rsidR="00471E45" w:rsidRDefault="00471E45">
      <w:pPr>
        <w:rPr>
          <w:rFonts w:ascii="Baskerville Old Face" w:hAnsi="Baskerville Old Face" w:cs="Baskerville Old Face"/>
          <w:sz w:val="28"/>
          <w:szCs w:val="28"/>
        </w:rPr>
      </w:pPr>
    </w:p>
    <w:p w14:paraId="28B88FB6" w14:textId="77777777" w:rsidR="00471E45" w:rsidRDefault="00471E45" w:rsidP="00471E45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Faculty Advisory Board, UNC Parr Center for Ethics, 2009 to present</w:t>
      </w:r>
    </w:p>
    <w:p w14:paraId="4B6DF43C" w14:textId="77777777" w:rsidR="00471E45" w:rsidRDefault="00471E45" w:rsidP="00471E45">
      <w:pPr>
        <w:rPr>
          <w:rFonts w:ascii="Baskerville Old Face" w:hAnsi="Baskerville Old Face" w:cs="Baskerville Old Face"/>
          <w:sz w:val="28"/>
          <w:szCs w:val="28"/>
        </w:rPr>
      </w:pPr>
    </w:p>
    <w:p w14:paraId="42D4420F" w14:textId="77777777" w:rsidR="00471E45" w:rsidRDefault="00471E45" w:rsidP="00471E45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Director’s Search Committee, UNC Parr Center for Ethics, 2014-15</w:t>
      </w:r>
    </w:p>
    <w:p w14:paraId="79797040" w14:textId="77777777" w:rsidR="00471E45" w:rsidRDefault="00471E45" w:rsidP="00471E45">
      <w:pPr>
        <w:rPr>
          <w:rFonts w:ascii="Baskerville Old Face" w:hAnsi="Baskerville Old Face" w:cs="Baskerville Old Face"/>
          <w:sz w:val="28"/>
          <w:szCs w:val="28"/>
        </w:rPr>
      </w:pPr>
    </w:p>
    <w:p w14:paraId="543F87B3" w14:textId="41FF47FC" w:rsidR="00471E45" w:rsidRDefault="00471E45" w:rsidP="00471E45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Dean’s Advisory Committee, UNC Law School 2008-09, 2012-15</w:t>
      </w:r>
    </w:p>
    <w:p w14:paraId="50696A43" w14:textId="77777777" w:rsidR="00024B7F" w:rsidRDefault="00024B7F">
      <w:pPr>
        <w:rPr>
          <w:rFonts w:ascii="Baskerville Old Face" w:hAnsi="Baskerville Old Face" w:cs="Baskerville Old Face"/>
          <w:sz w:val="28"/>
          <w:szCs w:val="28"/>
        </w:rPr>
      </w:pPr>
    </w:p>
    <w:p w14:paraId="771E7756" w14:textId="77777777" w:rsidR="00024B7F" w:rsidRDefault="00024B7F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International Committee, UNC School of Law, 2011 (Fall)</w:t>
      </w:r>
    </w:p>
    <w:p w14:paraId="66D506C4" w14:textId="77777777" w:rsidR="00024B7F" w:rsidRDefault="00024B7F">
      <w:pPr>
        <w:rPr>
          <w:rFonts w:ascii="Baskerville Old Face" w:hAnsi="Baskerville Old Face" w:cs="Baskerville Old Face"/>
          <w:sz w:val="28"/>
          <w:szCs w:val="28"/>
        </w:rPr>
      </w:pPr>
    </w:p>
    <w:p w14:paraId="15717608" w14:textId="77777777" w:rsidR="00024B7F" w:rsidRDefault="00024B7F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Post Tenure Review Committee, UNC School of Law, 2010-11</w:t>
      </w:r>
    </w:p>
    <w:p w14:paraId="3CC9C8CE" w14:textId="77777777" w:rsidR="00024B7F" w:rsidRDefault="00024B7F">
      <w:pPr>
        <w:rPr>
          <w:rFonts w:ascii="Baskerville Old Face" w:hAnsi="Baskerville Old Face" w:cs="Baskerville Old Face"/>
          <w:sz w:val="28"/>
          <w:szCs w:val="28"/>
        </w:rPr>
      </w:pPr>
    </w:p>
    <w:p w14:paraId="24294DA5" w14:textId="77777777" w:rsidR="00FA52EE" w:rsidRDefault="00024B7F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Admissions Committee, UNC School of Law, 2009-10</w:t>
      </w:r>
    </w:p>
    <w:p w14:paraId="5F947F5E" w14:textId="77777777" w:rsidR="00FA52EE" w:rsidRDefault="00FA52EE">
      <w:pPr>
        <w:rPr>
          <w:rFonts w:ascii="Baskerville Old Face" w:hAnsi="Baskerville Old Face" w:cs="Baskerville Old Face"/>
          <w:sz w:val="28"/>
          <w:szCs w:val="28"/>
        </w:rPr>
      </w:pPr>
    </w:p>
    <w:p w14:paraId="5EE71D7A" w14:textId="77777777" w:rsidR="00FA52EE" w:rsidRDefault="00FA52EE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Chair, Faculty Speaker’s Comm</w:t>
      </w:r>
      <w:r w:rsidR="00024B7F">
        <w:rPr>
          <w:rFonts w:ascii="Baskerville Old Face" w:hAnsi="Baskerville Old Face" w:cs="Baskerville Old Face"/>
          <w:sz w:val="28"/>
          <w:szCs w:val="28"/>
        </w:rPr>
        <w:t>ittee, UNC Law School 2008-</w:t>
      </w:r>
      <w:r>
        <w:rPr>
          <w:rFonts w:ascii="Baskerville Old Face" w:hAnsi="Baskerville Old Face" w:cs="Baskerville Old Face"/>
          <w:sz w:val="28"/>
          <w:szCs w:val="28"/>
        </w:rPr>
        <w:t>09</w:t>
      </w:r>
    </w:p>
    <w:p w14:paraId="6362B379" w14:textId="77777777" w:rsidR="00FA52EE" w:rsidRDefault="00FA52EE">
      <w:pPr>
        <w:rPr>
          <w:rFonts w:ascii="Baskerville Old Face" w:hAnsi="Baskerville Old Face" w:cs="Baskerville Old Face"/>
          <w:sz w:val="28"/>
          <w:szCs w:val="28"/>
        </w:rPr>
      </w:pPr>
    </w:p>
    <w:p w14:paraId="5C8C2736" w14:textId="77777777" w:rsidR="00C74B42" w:rsidRDefault="00C74B42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Annual Meeting Organizing Committee, American S</w:t>
      </w:r>
      <w:r w:rsidR="00024B7F">
        <w:rPr>
          <w:rFonts w:ascii="Baskerville Old Face" w:hAnsi="Baskerville Old Face" w:cs="Baskerville Old Face"/>
          <w:sz w:val="28"/>
          <w:szCs w:val="28"/>
        </w:rPr>
        <w:t xml:space="preserve">ociety of </w:t>
      </w:r>
      <w:proofErr w:type="gramStart"/>
      <w:r w:rsidR="00024B7F">
        <w:rPr>
          <w:rFonts w:ascii="Baskerville Old Face" w:hAnsi="Baskerville Old Face" w:cs="Baskerville Old Face"/>
          <w:sz w:val="28"/>
          <w:szCs w:val="28"/>
        </w:rPr>
        <w:t>Criminology,  2006</w:t>
      </w:r>
      <w:proofErr w:type="gramEnd"/>
      <w:r w:rsidR="00024B7F">
        <w:rPr>
          <w:rFonts w:ascii="Baskerville Old Face" w:hAnsi="Baskerville Old Face" w:cs="Baskerville Old Face"/>
          <w:sz w:val="28"/>
          <w:szCs w:val="28"/>
        </w:rPr>
        <w:t>-</w:t>
      </w:r>
      <w:r>
        <w:rPr>
          <w:rFonts w:ascii="Baskerville Old Face" w:hAnsi="Baskerville Old Face" w:cs="Baskerville Old Face"/>
          <w:sz w:val="28"/>
          <w:szCs w:val="28"/>
        </w:rPr>
        <w:t>07</w:t>
      </w:r>
    </w:p>
    <w:p w14:paraId="07C91EEF" w14:textId="77777777" w:rsidR="00C74B42" w:rsidRDefault="00C74B42">
      <w:pPr>
        <w:rPr>
          <w:rFonts w:ascii="Baskerville Old Face" w:hAnsi="Baskerville Old Face" w:cs="Baskerville Old Face"/>
          <w:sz w:val="28"/>
          <w:szCs w:val="28"/>
        </w:rPr>
      </w:pPr>
    </w:p>
    <w:p w14:paraId="49B461E8" w14:textId="77777777" w:rsidR="005E5E6D" w:rsidRDefault="005E5E6D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Faculty Workshop Committee, </w:t>
      </w:r>
      <w:r w:rsidR="00C74B42">
        <w:rPr>
          <w:rFonts w:ascii="Baskerville Old Face" w:hAnsi="Baskerville Old Face" w:cs="Baskerville Old Face"/>
          <w:sz w:val="28"/>
          <w:szCs w:val="28"/>
        </w:rPr>
        <w:t xml:space="preserve">UNC Law School, </w:t>
      </w:r>
      <w:r w:rsidR="00024B7F">
        <w:rPr>
          <w:rFonts w:ascii="Baskerville Old Face" w:hAnsi="Baskerville Old Face" w:cs="Baskerville Old Face"/>
          <w:sz w:val="28"/>
          <w:szCs w:val="28"/>
        </w:rPr>
        <w:t>2007-</w:t>
      </w:r>
      <w:r>
        <w:rPr>
          <w:rFonts w:ascii="Baskerville Old Face" w:hAnsi="Baskerville Old Face" w:cs="Baskerville Old Face"/>
          <w:sz w:val="28"/>
          <w:szCs w:val="28"/>
        </w:rPr>
        <w:t>08</w:t>
      </w:r>
    </w:p>
    <w:p w14:paraId="281CEC21" w14:textId="77777777" w:rsidR="003A193D" w:rsidRDefault="003A193D">
      <w:pPr>
        <w:rPr>
          <w:rFonts w:ascii="Baskerville Old Face" w:hAnsi="Baskerville Old Face" w:cs="Baskerville Old Face"/>
          <w:sz w:val="28"/>
          <w:szCs w:val="28"/>
        </w:rPr>
      </w:pPr>
    </w:p>
    <w:p w14:paraId="789B8893" w14:textId="77777777" w:rsidR="003A193D" w:rsidRDefault="003A193D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Fellow, </w:t>
      </w:r>
      <w:r w:rsidR="002C75EC">
        <w:rPr>
          <w:rFonts w:ascii="Baskerville Old Face" w:hAnsi="Baskerville Old Face" w:cs="Baskerville Old Face"/>
          <w:sz w:val="28"/>
          <w:szCs w:val="28"/>
        </w:rPr>
        <w:t xml:space="preserve">UNC </w:t>
      </w:r>
      <w:r>
        <w:rPr>
          <w:rFonts w:ascii="Baskerville Old Face" w:hAnsi="Baskerville Old Face" w:cs="Baskerville Old Face"/>
          <w:sz w:val="28"/>
          <w:szCs w:val="28"/>
        </w:rPr>
        <w:t>Parr Center for Ethics, 2005 to present</w:t>
      </w:r>
    </w:p>
    <w:p w14:paraId="01D36066" w14:textId="77777777" w:rsidR="003A193D" w:rsidRDefault="003A193D">
      <w:pPr>
        <w:rPr>
          <w:rFonts w:ascii="Baskerville Old Face" w:hAnsi="Baskerville Old Face" w:cs="Baskerville Old Face"/>
          <w:sz w:val="28"/>
          <w:szCs w:val="28"/>
        </w:rPr>
      </w:pPr>
    </w:p>
    <w:p w14:paraId="2525D93C" w14:textId="77777777" w:rsidR="005E5E6D" w:rsidRDefault="005E5E6D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Associate Dean for Academic Affairs, UNC Law School</w:t>
      </w:r>
      <w:r w:rsidR="0013181B">
        <w:rPr>
          <w:rFonts w:ascii="Baskerville Old Face" w:hAnsi="Baskerville Old Face" w:cs="Baskerville Old Face"/>
          <w:sz w:val="28"/>
          <w:szCs w:val="28"/>
        </w:rPr>
        <w:t>, 2005</w:t>
      </w:r>
      <w:r w:rsidR="00024B7F">
        <w:rPr>
          <w:rFonts w:ascii="Baskerville Old Face" w:hAnsi="Baskerville Old Face" w:cs="Baskerville Old Face"/>
          <w:sz w:val="28"/>
          <w:szCs w:val="28"/>
        </w:rPr>
        <w:t>-</w:t>
      </w:r>
      <w:r>
        <w:rPr>
          <w:rFonts w:ascii="Baskerville Old Face" w:hAnsi="Baskerville Old Face" w:cs="Baskerville Old Face"/>
          <w:sz w:val="28"/>
          <w:szCs w:val="28"/>
        </w:rPr>
        <w:t>06</w:t>
      </w:r>
    </w:p>
    <w:p w14:paraId="380BA4C6" w14:textId="77777777" w:rsidR="005E5E6D" w:rsidRDefault="005E5E6D">
      <w:pPr>
        <w:rPr>
          <w:rFonts w:ascii="Baskerville Old Face" w:hAnsi="Baskerville Old Face" w:cs="Baskerville Old Face"/>
          <w:sz w:val="28"/>
          <w:szCs w:val="28"/>
        </w:rPr>
      </w:pPr>
    </w:p>
    <w:p w14:paraId="31BCFF78" w14:textId="77777777" w:rsidR="005E5E6D" w:rsidRDefault="005E5E6D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A</w:t>
      </w:r>
      <w:r w:rsidR="003A193D">
        <w:rPr>
          <w:rFonts w:ascii="Baskerville Old Face" w:hAnsi="Baskerville Old Face" w:cs="Baskerville Old Face"/>
          <w:sz w:val="28"/>
          <w:szCs w:val="28"/>
        </w:rPr>
        <w:t>ssessment Policy Advisory Committee, Offic</w:t>
      </w:r>
      <w:r w:rsidR="00024B7F">
        <w:rPr>
          <w:rFonts w:ascii="Baskerville Old Face" w:hAnsi="Baskerville Old Face" w:cs="Baskerville Old Face"/>
          <w:sz w:val="28"/>
          <w:szCs w:val="28"/>
        </w:rPr>
        <w:t>e of the Provost, UNC 2005-</w:t>
      </w:r>
      <w:r w:rsidR="003A193D">
        <w:rPr>
          <w:rFonts w:ascii="Baskerville Old Face" w:hAnsi="Baskerville Old Face" w:cs="Baskerville Old Face"/>
          <w:sz w:val="28"/>
          <w:szCs w:val="28"/>
        </w:rPr>
        <w:t>06</w:t>
      </w:r>
    </w:p>
    <w:p w14:paraId="3AA179A2" w14:textId="77777777" w:rsidR="00832AA7" w:rsidRDefault="00832AA7">
      <w:pPr>
        <w:rPr>
          <w:rFonts w:ascii="Baskerville Old Face" w:hAnsi="Baskerville Old Face" w:cs="Baskerville Old Face"/>
          <w:sz w:val="28"/>
          <w:szCs w:val="28"/>
        </w:rPr>
      </w:pPr>
    </w:p>
    <w:p w14:paraId="5FC409ED" w14:textId="77777777" w:rsidR="0013181B" w:rsidRDefault="0013181B" w:rsidP="0013181B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Appointments Comm</w:t>
      </w:r>
      <w:r w:rsidR="0034199C">
        <w:rPr>
          <w:rFonts w:ascii="Baskerville Old Face" w:hAnsi="Baskerville Old Face" w:cs="Baskerville Old Face"/>
          <w:sz w:val="28"/>
          <w:szCs w:val="28"/>
        </w:rPr>
        <w:t>ittee, 2000-01; 2004-05; 2006-07</w:t>
      </w:r>
    </w:p>
    <w:p w14:paraId="7EBDAD46" w14:textId="77777777" w:rsidR="0013181B" w:rsidRDefault="0013181B" w:rsidP="00832AA7">
      <w:pPr>
        <w:rPr>
          <w:rFonts w:ascii="Baskerville Old Face" w:hAnsi="Baskerville Old Face" w:cs="Baskerville Old Face"/>
          <w:sz w:val="28"/>
          <w:szCs w:val="28"/>
        </w:rPr>
      </w:pPr>
    </w:p>
    <w:p w14:paraId="4DAD5103" w14:textId="77777777" w:rsidR="00490E5D" w:rsidRDefault="00490E5D" w:rsidP="00832AA7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Co-Chairman, Faculty Workshop Series, University of North Carolina School of Law, 2002-2004</w:t>
      </w:r>
    </w:p>
    <w:p w14:paraId="0D09C03A" w14:textId="77777777" w:rsidR="00490E5D" w:rsidRDefault="00490E5D" w:rsidP="00832AA7">
      <w:pPr>
        <w:rPr>
          <w:rFonts w:ascii="Baskerville Old Face" w:hAnsi="Baskerville Old Face" w:cs="Baskerville Old Face"/>
          <w:sz w:val="28"/>
          <w:szCs w:val="28"/>
        </w:rPr>
      </w:pPr>
    </w:p>
    <w:p w14:paraId="4A202645" w14:textId="77777777" w:rsidR="005E5E6D" w:rsidRDefault="00832AA7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Academic Affairs Com</w:t>
      </w:r>
      <w:r w:rsidR="0034199C">
        <w:rPr>
          <w:rFonts w:ascii="Baskerville Old Face" w:hAnsi="Baskerville Old Face" w:cs="Baskerville Old Face"/>
          <w:sz w:val="28"/>
          <w:szCs w:val="28"/>
        </w:rPr>
        <w:t>mittee, UNC Law School, 2001-02, ex officio 2005-06</w:t>
      </w:r>
    </w:p>
    <w:p w14:paraId="4E68FD8E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2CD41E48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Founder and Moderator, Triangle Criminal Thinking </w:t>
      </w:r>
      <w:proofErr w:type="gramStart"/>
      <w:r>
        <w:rPr>
          <w:rFonts w:ascii="Baskerville Old Face" w:hAnsi="Baskerville Old Face" w:cs="Baskerville Old Face"/>
          <w:sz w:val="28"/>
          <w:szCs w:val="28"/>
        </w:rPr>
        <w:t>Group,  (</w:t>
      </w:r>
      <w:proofErr w:type="gramEnd"/>
      <w:r>
        <w:rPr>
          <w:rFonts w:ascii="Baskerville Old Face" w:hAnsi="Baskerville Old Face" w:cs="Baskerville Old Face"/>
          <w:sz w:val="28"/>
          <w:szCs w:val="28"/>
        </w:rPr>
        <w:t>Works-in-progress presentations by Duke</w:t>
      </w:r>
      <w:r w:rsidR="003A193D">
        <w:rPr>
          <w:rFonts w:ascii="Baskerville Old Face" w:hAnsi="Baskerville Old Face" w:cs="Baskerville Old Face"/>
          <w:sz w:val="28"/>
          <w:szCs w:val="28"/>
        </w:rPr>
        <w:t xml:space="preserve">, </w:t>
      </w:r>
      <w:r>
        <w:rPr>
          <w:rFonts w:ascii="Baskerville Old Face" w:hAnsi="Baskerville Old Face" w:cs="Baskerville Old Face"/>
          <w:sz w:val="28"/>
          <w:szCs w:val="28"/>
        </w:rPr>
        <w:t xml:space="preserve">UNC </w:t>
      </w:r>
      <w:r w:rsidR="003A193D">
        <w:rPr>
          <w:rFonts w:ascii="Baskerville Old Face" w:hAnsi="Baskerville Old Face" w:cs="Baskerville Old Face"/>
          <w:sz w:val="28"/>
          <w:szCs w:val="28"/>
        </w:rPr>
        <w:t xml:space="preserve">and Wake </w:t>
      </w:r>
      <w:r w:rsidR="00832AA7">
        <w:rPr>
          <w:rFonts w:ascii="Baskerville Old Face" w:hAnsi="Baskerville Old Face" w:cs="Baskerville Old Face"/>
          <w:sz w:val="28"/>
          <w:szCs w:val="28"/>
        </w:rPr>
        <w:t>Forest</w:t>
      </w:r>
      <w:r w:rsidR="003A193D">
        <w:rPr>
          <w:rFonts w:ascii="Baskerville Old Face" w:hAnsi="Baskerville Old Face" w:cs="Baskerville Old Face"/>
          <w:sz w:val="28"/>
          <w:szCs w:val="28"/>
        </w:rPr>
        <w:t xml:space="preserve"> Law Faculty), 2000 to 2005</w:t>
      </w:r>
    </w:p>
    <w:p w14:paraId="609A86FF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2339D27C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Participant, Carolina Seminar on the Professions, 1997 to 2002</w:t>
      </w:r>
    </w:p>
    <w:p w14:paraId="7C4C9D75" w14:textId="77777777" w:rsidR="00F81236" w:rsidRPr="0034199C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ab/>
      </w:r>
    </w:p>
    <w:p w14:paraId="22419D79" w14:textId="77777777" w:rsidR="00490E5D" w:rsidRPr="00347818" w:rsidRDefault="00F81236" w:rsidP="00347818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PUBLIC SERVICE</w:t>
      </w:r>
    </w:p>
    <w:p w14:paraId="2392D72F" w14:textId="77777777" w:rsidR="00A43D43" w:rsidRDefault="00A43D43">
      <w:pPr>
        <w:rPr>
          <w:rFonts w:ascii="Baskerville Old Face" w:hAnsi="Baskerville Old Face" w:cs="Baskerville Old Face"/>
          <w:sz w:val="28"/>
          <w:szCs w:val="28"/>
        </w:rPr>
      </w:pPr>
    </w:p>
    <w:p w14:paraId="39099B73" w14:textId="4A93CFAC" w:rsidR="006A2C88" w:rsidRDefault="00A43D43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Volunteer </w:t>
      </w:r>
      <w:r w:rsidR="006A2C88">
        <w:rPr>
          <w:rFonts w:ascii="Baskerville Old Face" w:hAnsi="Baskerville Old Face" w:cs="Baskerville Old Face"/>
          <w:sz w:val="28"/>
          <w:szCs w:val="28"/>
        </w:rPr>
        <w:t>Emergency Medical Technician, South Orange Rescue Squad, 2022 to present.</w:t>
      </w:r>
    </w:p>
    <w:p w14:paraId="1E919921" w14:textId="52AC3A03" w:rsidR="001A4E4D" w:rsidRDefault="001A4E4D">
      <w:pPr>
        <w:rPr>
          <w:rFonts w:ascii="Baskerville Old Face" w:hAnsi="Baskerville Old Face" w:cs="Baskerville Old Face"/>
          <w:sz w:val="28"/>
          <w:szCs w:val="28"/>
        </w:rPr>
      </w:pPr>
    </w:p>
    <w:p w14:paraId="343A79AE" w14:textId="15BAF104" w:rsidR="001A4E4D" w:rsidRDefault="001A4E4D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Volunteer Vaccinator, Orange County Health Department, Spring, 2021</w:t>
      </w:r>
    </w:p>
    <w:p w14:paraId="76592922" w14:textId="77777777" w:rsidR="009A6669" w:rsidRDefault="009A6669">
      <w:pPr>
        <w:rPr>
          <w:rFonts w:ascii="Baskerville Old Face" w:hAnsi="Baskerville Old Face" w:cs="Baskerville Old Face"/>
          <w:sz w:val="28"/>
          <w:szCs w:val="28"/>
        </w:rPr>
      </w:pPr>
    </w:p>
    <w:p w14:paraId="041C85D3" w14:textId="778CF9D4" w:rsidR="00E612C5" w:rsidRDefault="00E612C5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Organizer and Moderator, UNC Law School – Southern High School Colloquium on Legal Issues, November 16, 2013.</w:t>
      </w:r>
    </w:p>
    <w:p w14:paraId="5546ABF8" w14:textId="77777777" w:rsidR="00CD37C5" w:rsidRDefault="00CD37C5">
      <w:pPr>
        <w:rPr>
          <w:rFonts w:ascii="Baskerville Old Face" w:hAnsi="Baskerville Old Face" w:cs="Baskerville Old Face"/>
          <w:sz w:val="28"/>
          <w:szCs w:val="28"/>
        </w:rPr>
      </w:pPr>
    </w:p>
    <w:p w14:paraId="13402B67" w14:textId="77777777" w:rsidR="00CD37C5" w:rsidRDefault="00CD37C5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Coach, </w:t>
      </w:r>
      <w:proofErr w:type="spellStart"/>
      <w:r>
        <w:rPr>
          <w:rFonts w:ascii="Baskerville Old Face" w:hAnsi="Baskerville Old Face" w:cs="Baskerville Old Face"/>
          <w:sz w:val="28"/>
          <w:szCs w:val="28"/>
        </w:rPr>
        <w:t>Parlimentary</w:t>
      </w:r>
      <w:proofErr w:type="spellEnd"/>
      <w:r>
        <w:rPr>
          <w:rFonts w:ascii="Baskerville Old Face" w:hAnsi="Baskerville Old Face" w:cs="Baskerville Old Face"/>
          <w:sz w:val="28"/>
          <w:szCs w:val="28"/>
        </w:rPr>
        <w:t xml:space="preserve"> Debate Club, Northwest University, Xi’an, China, Spring 2012</w:t>
      </w:r>
    </w:p>
    <w:p w14:paraId="1FCDCDE2" w14:textId="77777777" w:rsidR="00CD37C5" w:rsidRDefault="00CD37C5">
      <w:pPr>
        <w:rPr>
          <w:rFonts w:ascii="Baskerville Old Face" w:hAnsi="Baskerville Old Face" w:cs="Baskerville Old Face"/>
          <w:sz w:val="28"/>
          <w:szCs w:val="28"/>
        </w:rPr>
      </w:pPr>
    </w:p>
    <w:p w14:paraId="35602B2C" w14:textId="77777777" w:rsidR="00CD37C5" w:rsidRDefault="00CD37C5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lastRenderedPageBreak/>
        <w:t>Racial and Ethnic Bias in the Criminal Justice System Task Force, North Carolina Advocates for Justice, 2011-12</w:t>
      </w:r>
    </w:p>
    <w:p w14:paraId="4565092E" w14:textId="77777777" w:rsidR="00E612C5" w:rsidRDefault="00E612C5">
      <w:pPr>
        <w:rPr>
          <w:rFonts w:ascii="Baskerville Old Face" w:hAnsi="Baskerville Old Face" w:cs="Baskerville Old Face"/>
          <w:sz w:val="28"/>
          <w:szCs w:val="28"/>
        </w:rPr>
      </w:pPr>
    </w:p>
    <w:p w14:paraId="501E0D84" w14:textId="77777777" w:rsidR="00F81236" w:rsidRDefault="0034199C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Criminal Justice Data Inte</w:t>
      </w:r>
      <w:r w:rsidR="005B106D">
        <w:rPr>
          <w:rFonts w:ascii="Baskerville Old Face" w:hAnsi="Baskerville Old Face" w:cs="Baskerville Old Face"/>
          <w:sz w:val="28"/>
          <w:szCs w:val="28"/>
        </w:rPr>
        <w:t>gration Project, (Appointed by Provost</w:t>
      </w:r>
      <w:r w:rsidR="0033409D">
        <w:rPr>
          <w:rFonts w:ascii="Baskerville Old Face" w:hAnsi="Baskerville Old Face" w:cs="Baskerville Old Face"/>
          <w:sz w:val="28"/>
          <w:szCs w:val="28"/>
        </w:rPr>
        <w:t>), 2008 to 2009</w:t>
      </w:r>
    </w:p>
    <w:p w14:paraId="2BF958B2" w14:textId="77777777" w:rsidR="0034199C" w:rsidRDefault="0034199C">
      <w:pPr>
        <w:rPr>
          <w:rFonts w:ascii="Baskerville Old Face" w:hAnsi="Baskerville Old Face" w:cs="Baskerville Old Face"/>
          <w:sz w:val="28"/>
          <w:szCs w:val="28"/>
        </w:rPr>
      </w:pPr>
    </w:p>
    <w:p w14:paraId="17CC730B" w14:textId="77777777" w:rsidR="00490E5D" w:rsidRDefault="00490E5D">
      <w:pPr>
        <w:rPr>
          <w:rFonts w:ascii="Baskerville Old Face" w:hAnsi="Baskerville Old Face" w:cs="Baskerville Old Face"/>
          <w:i/>
          <w:iCs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Carolina Speakers Program, 2002 to present</w:t>
      </w:r>
    </w:p>
    <w:p w14:paraId="19662053" w14:textId="77777777" w:rsidR="00490E5D" w:rsidRDefault="00490E5D">
      <w:pPr>
        <w:rPr>
          <w:rFonts w:ascii="Baskerville Old Face" w:hAnsi="Baskerville Old Face" w:cs="Baskerville Old Face"/>
          <w:i/>
          <w:iCs/>
          <w:sz w:val="28"/>
          <w:szCs w:val="28"/>
        </w:rPr>
      </w:pPr>
    </w:p>
    <w:p w14:paraId="7DF2D3E2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Co-Director, Southeast Regional Trial Advocacy Program, National Institute of Trial</w:t>
      </w:r>
      <w:r w:rsidR="00832AA7">
        <w:rPr>
          <w:rFonts w:ascii="Baskerville Old Face" w:hAnsi="Baskerville Old Face" w:cs="Baskerville Old Face"/>
          <w:sz w:val="28"/>
          <w:szCs w:val="28"/>
        </w:rPr>
        <w:t xml:space="preserve"> Advocacy, 2000 to 2005</w:t>
      </w:r>
    </w:p>
    <w:p w14:paraId="07ACC5A3" w14:textId="7871D1AE" w:rsidR="007E13F8" w:rsidRDefault="007E13F8" w:rsidP="001C55EC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4185FD7E" w14:textId="5D6CFC21" w:rsidR="00934EDE" w:rsidRDefault="00934EDE" w:rsidP="00934EDE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RESEARCH STATEMENT</w:t>
      </w:r>
    </w:p>
    <w:p w14:paraId="39115FC5" w14:textId="6A93E3FA" w:rsidR="00934EDE" w:rsidRDefault="00934EDE" w:rsidP="00934EDE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469DDEBD" w14:textId="624D0F9C" w:rsidR="00934EDE" w:rsidRDefault="00934EDE" w:rsidP="00934EDE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ab/>
        <w:t xml:space="preserve">My research continues to focus on substantive criminal law, the doctrines of constitutional criminal procedure governing investigation, cybercrime law, and the </w:t>
      </w:r>
      <w:r w:rsidR="00B01E7A">
        <w:rPr>
          <w:rFonts w:ascii="Baskerville Old Face" w:hAnsi="Baskerville Old Face" w:cs="Baskerville Old Face"/>
          <w:sz w:val="28"/>
          <w:szCs w:val="28"/>
        </w:rPr>
        <w:t>political and social determinants of criminal justice policy with a special emphasis on mass incarceration.</w:t>
      </w:r>
    </w:p>
    <w:p w14:paraId="5187D49A" w14:textId="62F3F4B4" w:rsidR="00B01E7A" w:rsidRDefault="00B01E7A" w:rsidP="00934EDE">
      <w:pPr>
        <w:rPr>
          <w:rFonts w:ascii="Baskerville Old Face" w:hAnsi="Baskerville Old Face" w:cs="Baskerville Old Face"/>
          <w:sz w:val="28"/>
          <w:szCs w:val="28"/>
        </w:rPr>
      </w:pPr>
    </w:p>
    <w:p w14:paraId="43FF98A6" w14:textId="19A921B2" w:rsidR="00B01E7A" w:rsidRDefault="00B01E7A" w:rsidP="00B01E7A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TEACHING STATEMENT</w:t>
      </w:r>
    </w:p>
    <w:p w14:paraId="087E5A4C" w14:textId="725AC4A9" w:rsidR="00B01E7A" w:rsidRDefault="00B01E7A" w:rsidP="00B01E7A">
      <w:pPr>
        <w:rPr>
          <w:rFonts w:ascii="Baskerville Old Face" w:hAnsi="Baskerville Old Face" w:cs="Baskerville Old Face"/>
          <w:b/>
          <w:bCs/>
          <w:sz w:val="28"/>
          <w:szCs w:val="28"/>
        </w:rPr>
      </w:pPr>
    </w:p>
    <w:p w14:paraId="1F378A4C" w14:textId="274DA986" w:rsidR="00B01E7A" w:rsidRDefault="00B01E7A" w:rsidP="00B01E7A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ab/>
      </w:r>
      <w:r>
        <w:rPr>
          <w:rFonts w:ascii="Baskerville Old Face" w:hAnsi="Baskerville Old Face" w:cs="Baskerville Old Face"/>
          <w:sz w:val="28"/>
          <w:szCs w:val="28"/>
        </w:rPr>
        <w:t>In teaching criminal law, criminal procedure, cybercrime law and criminal justice policy I continue to pursue three objectives: mastery of the doctrines involve, an appreciation for the connection between master</w:t>
      </w:r>
      <w:r w:rsidR="00E56FD0">
        <w:rPr>
          <w:rFonts w:ascii="Baskerville Old Face" w:hAnsi="Baskerville Old Face" w:cs="Baskerville Old Face"/>
          <w:sz w:val="28"/>
          <w:szCs w:val="28"/>
        </w:rPr>
        <w:t>y</w:t>
      </w:r>
      <w:r>
        <w:rPr>
          <w:rFonts w:ascii="Baskerville Old Face" w:hAnsi="Baskerville Old Face" w:cs="Baskerville Old Face"/>
          <w:sz w:val="28"/>
          <w:szCs w:val="28"/>
        </w:rPr>
        <w:t xml:space="preserve"> of the law and lawyering skills</w:t>
      </w:r>
      <w:r w:rsidR="00E56FD0">
        <w:rPr>
          <w:rFonts w:ascii="Baskerville Old Face" w:hAnsi="Baskerville Old Face" w:cs="Baskerville Old Face"/>
          <w:sz w:val="28"/>
          <w:szCs w:val="28"/>
        </w:rPr>
        <w:t>, and a critical understanding of the limits and flaws of the law in its present form.</w:t>
      </w:r>
    </w:p>
    <w:p w14:paraId="498BDFB1" w14:textId="77777777" w:rsidR="00E56FD0" w:rsidRPr="00B01E7A" w:rsidRDefault="00E56FD0" w:rsidP="00B01E7A">
      <w:pPr>
        <w:rPr>
          <w:rFonts w:ascii="Baskerville Old Face" w:hAnsi="Baskerville Old Face" w:cs="Baskerville Old Face"/>
          <w:sz w:val="28"/>
          <w:szCs w:val="28"/>
        </w:rPr>
      </w:pPr>
    </w:p>
    <w:p w14:paraId="0A26B19F" w14:textId="77777777" w:rsidR="00F81236" w:rsidRDefault="00F81236">
      <w:pPr>
        <w:jc w:val="center"/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</w:rPr>
        <w:t>CREDENTIALS</w:t>
      </w:r>
    </w:p>
    <w:p w14:paraId="0978C51B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</w:p>
    <w:p w14:paraId="792E53F4" w14:textId="77777777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Admitted to State Bar of North Carolina in 1997</w:t>
      </w:r>
    </w:p>
    <w:p w14:paraId="0157ABDC" w14:textId="1A99F1CD" w:rsidR="00F81236" w:rsidRDefault="00F81236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>Admitted to State Bar of California in 1987</w:t>
      </w:r>
    </w:p>
    <w:p w14:paraId="1EDDF342" w14:textId="2EDD222F" w:rsidR="00471E45" w:rsidRDefault="008B1439">
      <w:pPr>
        <w:rPr>
          <w:rFonts w:ascii="Baskerville Old Face" w:hAnsi="Baskerville Old Face" w:cs="Baskerville Old Face"/>
          <w:sz w:val="28"/>
          <w:szCs w:val="28"/>
        </w:rPr>
      </w:pPr>
      <w:r>
        <w:rPr>
          <w:rFonts w:ascii="Baskerville Old Face" w:hAnsi="Baskerville Old Face" w:cs="Baskerville Old Face"/>
          <w:sz w:val="28"/>
          <w:szCs w:val="28"/>
        </w:rPr>
        <w:t xml:space="preserve">Certified </w:t>
      </w:r>
      <w:r w:rsidR="00471E45">
        <w:rPr>
          <w:rFonts w:ascii="Baskerville Old Face" w:hAnsi="Baskerville Old Face" w:cs="Baskerville Old Face"/>
          <w:sz w:val="28"/>
          <w:szCs w:val="28"/>
        </w:rPr>
        <w:t>North Carolina Emergency Medical Technician, 202</w:t>
      </w:r>
      <w:r w:rsidR="00A43D43">
        <w:rPr>
          <w:rFonts w:ascii="Baskerville Old Face" w:hAnsi="Baskerville Old Face" w:cs="Baskerville Old Face"/>
          <w:sz w:val="28"/>
          <w:szCs w:val="28"/>
        </w:rPr>
        <w:t>1</w:t>
      </w:r>
    </w:p>
    <w:sectPr w:rsidR="00471E45" w:rsidSect="00787DAA">
      <w:footerReference w:type="even" r:id="rId30"/>
      <w:footerReference w:type="default" r:id="rId31"/>
      <w:type w:val="continuous"/>
      <w:pgSz w:w="12240" w:h="15840"/>
      <w:pgMar w:top="1440" w:right="1440" w:bottom="117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D990" w14:textId="77777777" w:rsidR="00787DAA" w:rsidRDefault="00787DAA">
      <w:r>
        <w:separator/>
      </w:r>
    </w:p>
  </w:endnote>
  <w:endnote w:type="continuationSeparator" w:id="0">
    <w:p w14:paraId="369C1AB5" w14:textId="77777777" w:rsidR="00787DAA" w:rsidRDefault="0078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3EE7" w14:textId="77777777" w:rsidR="00E90F19" w:rsidRDefault="00BA5138" w:rsidP="00F10A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0F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6F42A" w14:textId="77777777" w:rsidR="00E90F19" w:rsidRDefault="00E90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1257" w14:textId="77777777" w:rsidR="00E90F19" w:rsidRDefault="00BA5138" w:rsidP="00F10A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0F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E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63662D" w14:textId="77777777" w:rsidR="00E90F19" w:rsidRDefault="00E90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E86C" w14:textId="77777777" w:rsidR="00787DAA" w:rsidRDefault="00787DAA">
      <w:r>
        <w:separator/>
      </w:r>
    </w:p>
  </w:footnote>
  <w:footnote w:type="continuationSeparator" w:id="0">
    <w:p w14:paraId="5AA5A167" w14:textId="77777777" w:rsidR="00787DAA" w:rsidRDefault="00787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87"/>
    <w:rsid w:val="00024B7F"/>
    <w:rsid w:val="00067204"/>
    <w:rsid w:val="000A798E"/>
    <w:rsid w:val="000C1D3A"/>
    <w:rsid w:val="00101A4D"/>
    <w:rsid w:val="00120834"/>
    <w:rsid w:val="0013181B"/>
    <w:rsid w:val="001411AD"/>
    <w:rsid w:val="00162B76"/>
    <w:rsid w:val="001A4E4D"/>
    <w:rsid w:val="001C55EC"/>
    <w:rsid w:val="001D636B"/>
    <w:rsid w:val="0021143C"/>
    <w:rsid w:val="00262815"/>
    <w:rsid w:val="00283416"/>
    <w:rsid w:val="0029539A"/>
    <w:rsid w:val="002B6F7E"/>
    <w:rsid w:val="002C75EC"/>
    <w:rsid w:val="002F258C"/>
    <w:rsid w:val="003018D9"/>
    <w:rsid w:val="0033409D"/>
    <w:rsid w:val="0034199C"/>
    <w:rsid w:val="00347818"/>
    <w:rsid w:val="003A193D"/>
    <w:rsid w:val="003E3CED"/>
    <w:rsid w:val="00404452"/>
    <w:rsid w:val="00405184"/>
    <w:rsid w:val="00471403"/>
    <w:rsid w:val="00471E45"/>
    <w:rsid w:val="00473718"/>
    <w:rsid w:val="00490E5D"/>
    <w:rsid w:val="004A192A"/>
    <w:rsid w:val="004A609D"/>
    <w:rsid w:val="004B7B70"/>
    <w:rsid w:val="004F4C6E"/>
    <w:rsid w:val="00507714"/>
    <w:rsid w:val="0051619B"/>
    <w:rsid w:val="005624B3"/>
    <w:rsid w:val="00565179"/>
    <w:rsid w:val="00585251"/>
    <w:rsid w:val="005938F1"/>
    <w:rsid w:val="005A3689"/>
    <w:rsid w:val="005B106D"/>
    <w:rsid w:val="005B6F86"/>
    <w:rsid w:val="005E5E6D"/>
    <w:rsid w:val="005E6525"/>
    <w:rsid w:val="00617D1E"/>
    <w:rsid w:val="00633B85"/>
    <w:rsid w:val="00690B22"/>
    <w:rsid w:val="00695E1C"/>
    <w:rsid w:val="006A2C88"/>
    <w:rsid w:val="006E3129"/>
    <w:rsid w:val="007272DF"/>
    <w:rsid w:val="007574D6"/>
    <w:rsid w:val="00765F20"/>
    <w:rsid w:val="007752A9"/>
    <w:rsid w:val="00776866"/>
    <w:rsid w:val="00787DAA"/>
    <w:rsid w:val="007A3ED2"/>
    <w:rsid w:val="007E13F8"/>
    <w:rsid w:val="00805CDA"/>
    <w:rsid w:val="00805F40"/>
    <w:rsid w:val="0081140B"/>
    <w:rsid w:val="0082336C"/>
    <w:rsid w:val="00824D87"/>
    <w:rsid w:val="008308FC"/>
    <w:rsid w:val="00832AA7"/>
    <w:rsid w:val="00850013"/>
    <w:rsid w:val="008663B6"/>
    <w:rsid w:val="00874B2C"/>
    <w:rsid w:val="00876E39"/>
    <w:rsid w:val="008B1439"/>
    <w:rsid w:val="008C0D16"/>
    <w:rsid w:val="00932907"/>
    <w:rsid w:val="00934EDE"/>
    <w:rsid w:val="0097702B"/>
    <w:rsid w:val="009A6669"/>
    <w:rsid w:val="00A04C4C"/>
    <w:rsid w:val="00A32C1C"/>
    <w:rsid w:val="00A40B06"/>
    <w:rsid w:val="00A429A0"/>
    <w:rsid w:val="00A43D43"/>
    <w:rsid w:val="00A95425"/>
    <w:rsid w:val="00AA68A4"/>
    <w:rsid w:val="00AC4828"/>
    <w:rsid w:val="00AD198A"/>
    <w:rsid w:val="00AF7EB6"/>
    <w:rsid w:val="00B01E7A"/>
    <w:rsid w:val="00B46D57"/>
    <w:rsid w:val="00B55034"/>
    <w:rsid w:val="00B62051"/>
    <w:rsid w:val="00B62EF3"/>
    <w:rsid w:val="00B7015A"/>
    <w:rsid w:val="00BA5138"/>
    <w:rsid w:val="00C003A9"/>
    <w:rsid w:val="00C64F3F"/>
    <w:rsid w:val="00C74B42"/>
    <w:rsid w:val="00CA3EA5"/>
    <w:rsid w:val="00CB19CB"/>
    <w:rsid w:val="00CD37C5"/>
    <w:rsid w:val="00D1352B"/>
    <w:rsid w:val="00D3548F"/>
    <w:rsid w:val="00D46D66"/>
    <w:rsid w:val="00D53A2F"/>
    <w:rsid w:val="00D84B76"/>
    <w:rsid w:val="00D85351"/>
    <w:rsid w:val="00D95EBB"/>
    <w:rsid w:val="00D969FC"/>
    <w:rsid w:val="00DC65A3"/>
    <w:rsid w:val="00DD5E73"/>
    <w:rsid w:val="00E12733"/>
    <w:rsid w:val="00E47E00"/>
    <w:rsid w:val="00E56FD0"/>
    <w:rsid w:val="00E612C5"/>
    <w:rsid w:val="00E75DED"/>
    <w:rsid w:val="00E85B10"/>
    <w:rsid w:val="00E90F19"/>
    <w:rsid w:val="00EB2049"/>
    <w:rsid w:val="00EB64FE"/>
    <w:rsid w:val="00F10A01"/>
    <w:rsid w:val="00F433A9"/>
    <w:rsid w:val="00F6032E"/>
    <w:rsid w:val="00F71E90"/>
    <w:rsid w:val="00F81236"/>
    <w:rsid w:val="00F872BD"/>
    <w:rsid w:val="00FA52EE"/>
    <w:rsid w:val="00F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802FB"/>
  <w15:docId w15:val="{E3EC210F-9989-4490-AB6B-FAF7770E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3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F4C6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4C6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sid w:val="00BA5138"/>
  </w:style>
  <w:style w:type="character" w:customStyle="1" w:styleId="FootnoteRef">
    <w:name w:val="Footnote Ref"/>
    <w:uiPriority w:val="99"/>
    <w:rsid w:val="00BA5138"/>
  </w:style>
  <w:style w:type="paragraph" w:styleId="Footer">
    <w:name w:val="footer"/>
    <w:basedOn w:val="Normal"/>
    <w:link w:val="FooterChar"/>
    <w:uiPriority w:val="99"/>
    <w:rsid w:val="00832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13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32AA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FA52E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FA52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1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4C6E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4C6E"/>
    <w:rPr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0672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wsobserver.com/opinion/op-ed/article66473827.html" TargetMode="External"/><Relationship Id="rId18" Type="http://schemas.openxmlformats.org/officeDocument/2006/relationships/hyperlink" Target="https://infoweb.newsbank.com/apps/news/document-view?p=AMNEWS&amp;docref=news/144456D0F1979E20&amp;f=basic" TargetMode="External"/><Relationship Id="rId26" Type="http://schemas.openxmlformats.org/officeDocument/2006/relationships/hyperlink" Target="http://abcnewsradioonline.com/national-news/how-open-carry-laws-played-into-charlotte-shootin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marshallproject.org/2020/02/18/anatomy-of-hate" TargetMode="External"/><Relationship Id="rId7" Type="http://schemas.openxmlformats.org/officeDocument/2006/relationships/hyperlink" Target="https://slate.com/news-and-politics/2021/01/trump-failure-to-act-prosecution.html" TargetMode="External"/><Relationship Id="rId12" Type="http://schemas.openxmlformats.org/officeDocument/2006/relationships/hyperlink" Target="https://www.newsobserver.com/opinion/op-ed/article136350918.html" TargetMode="External"/><Relationship Id="rId17" Type="http://schemas.openxmlformats.org/officeDocument/2006/relationships/hyperlink" Target="https://slate.com/news-and-politics/2013/07/george-zimmerman-and-self-defense-why-it-was-too-easy-for-him-to-get-off.html" TargetMode="External"/><Relationship Id="rId25" Type="http://schemas.openxmlformats.org/officeDocument/2006/relationships/hyperlink" Target="https://www.npr.org/2017/06/17/533368532/legal-analysis-on-bill-cosbys-mistrial-not-guilty-verdict-in-philando-castile-c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ewsobserver.com/opinion/op-ed/article10883759.html" TargetMode="External"/><Relationship Id="rId20" Type="http://schemas.openxmlformats.org/officeDocument/2006/relationships/hyperlink" Target="https://www.newsobserver.com/news/local/article246861942.html" TargetMode="External"/><Relationship Id="rId29" Type="http://schemas.openxmlformats.org/officeDocument/2006/relationships/hyperlink" Target="https://www.newsobserver.com/news/local/crime/article9490416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5yMUfyyNs" TargetMode="External"/><Relationship Id="rId11" Type="http://schemas.openxmlformats.org/officeDocument/2006/relationships/hyperlink" Target="https://www.newsobserver.com/opinion/article235546037.html" TargetMode="External"/><Relationship Id="rId24" Type="http://schemas.openxmlformats.org/officeDocument/2006/relationships/hyperlink" Target="https://www.theatlantic.com/politics/archive/2017/09/durham-confederate-monument-judicial-system-civil-disobedience/539004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newsobserver.com/opinion/op-ed/article23221581.html" TargetMode="External"/><Relationship Id="rId23" Type="http://schemas.openxmlformats.org/officeDocument/2006/relationships/hyperlink" Target="https://www.newsobserver.com/news/local/counties/durham-county/article167601622.html" TargetMode="External"/><Relationship Id="rId28" Type="http://schemas.openxmlformats.org/officeDocument/2006/relationships/hyperlink" Target="http://www.newyorker.com/magazine/2015/06/22/the-story-of-a-hate-crime" TargetMode="External"/><Relationship Id="rId10" Type="http://schemas.openxmlformats.org/officeDocument/2006/relationships/hyperlink" Target="https://theconversation.com/most-us-drug-arrests-involve-a-gram-or-less-118440" TargetMode="External"/><Relationship Id="rId19" Type="http://schemas.openxmlformats.org/officeDocument/2006/relationships/hyperlink" Target="https://slate.com/news-and-politics/2007/04/did-da-mike-nifong-commit-a-crime.html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newsobserver.com/opinion/article240729336.html" TargetMode="External"/><Relationship Id="rId14" Type="http://schemas.openxmlformats.org/officeDocument/2006/relationships/hyperlink" Target="https://www.newsobserver.com/opinion/op-ed/article27166420.html" TargetMode="External"/><Relationship Id="rId22" Type="http://schemas.openxmlformats.org/officeDocument/2006/relationships/hyperlink" Target="https://www.newsobserver.com/news/local/education/article238310423.html" TargetMode="External"/><Relationship Id="rId27" Type="http://schemas.openxmlformats.org/officeDocument/2006/relationships/hyperlink" Target="https://www.npr.org/2016/09/25/495391499/how-open-carry-laws-in-north-carolina-apply-to-keith-lamont-scotts-case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newsobserver.com/opinion/article247016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4574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University of North Carolina at Chapel Hill</Company>
  <LinksUpToDate>false</LinksUpToDate>
  <CharactersWithSpaces>30586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jkennedy</dc:creator>
  <cp:lastModifiedBy>Kennedy, Joseph E</cp:lastModifiedBy>
  <cp:revision>3</cp:revision>
  <cp:lastPrinted>2022-02-26T17:49:00Z</cp:lastPrinted>
  <dcterms:created xsi:type="dcterms:W3CDTF">2024-03-14T16:40:00Z</dcterms:created>
  <dcterms:modified xsi:type="dcterms:W3CDTF">2024-04-05T19:56:00Z</dcterms:modified>
</cp:coreProperties>
</file>