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D280" w14:textId="3FCDC675" w:rsidR="00205018" w:rsidRPr="006C2F19" w:rsidRDefault="00B948CE" w:rsidP="00B948CE">
      <w:pPr>
        <w:widowControl w:val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</w:t>
      </w:r>
      <w:r w:rsidR="00624A4C">
        <w:rPr>
          <w:i/>
          <w:sz w:val="22"/>
          <w:szCs w:val="22"/>
        </w:rPr>
        <w:t xml:space="preserve">  </w:t>
      </w:r>
      <w:r w:rsidR="006C2F19">
        <w:rPr>
          <w:i/>
          <w:sz w:val="22"/>
          <w:szCs w:val="22"/>
        </w:rPr>
        <w:t>Curriculum v</w:t>
      </w:r>
      <w:r w:rsidR="006C2F19" w:rsidRPr="006C2F19">
        <w:rPr>
          <w:i/>
          <w:sz w:val="22"/>
          <w:szCs w:val="22"/>
        </w:rPr>
        <w:t xml:space="preserve">itae </w:t>
      </w:r>
      <w:r w:rsidR="008D405D">
        <w:rPr>
          <w:i/>
          <w:sz w:val="22"/>
          <w:szCs w:val="22"/>
        </w:rPr>
        <w:t>1/17/2024</w:t>
      </w:r>
    </w:p>
    <w:p w14:paraId="21F44D2C" w14:textId="77777777" w:rsidR="006C2F19" w:rsidRDefault="006C2F19" w:rsidP="006C2F19">
      <w:pPr>
        <w:widowControl w:val="0"/>
        <w:jc w:val="center"/>
      </w:pPr>
    </w:p>
    <w:p w14:paraId="34414E34" w14:textId="77777777" w:rsidR="00205018" w:rsidRPr="006C2F19" w:rsidRDefault="006C2F19" w:rsidP="006C2F19">
      <w:pPr>
        <w:widowControl w:val="0"/>
        <w:rPr>
          <w:sz w:val="22"/>
          <w:szCs w:val="22"/>
        </w:rPr>
      </w:pPr>
      <w:r>
        <w:t xml:space="preserve">                                              </w:t>
      </w:r>
      <w:r w:rsidR="00205018" w:rsidRPr="006C2F19">
        <w:rPr>
          <w:b/>
          <w:sz w:val="22"/>
          <w:szCs w:val="22"/>
        </w:rPr>
        <w:t>DONALD THOMAS HORNSTEIN</w:t>
      </w:r>
    </w:p>
    <w:p w14:paraId="4861E3BA" w14:textId="6BA7D584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327 Forsyth Street</w:t>
      </w:r>
      <w:r w:rsidR="008D405D">
        <w:rPr>
          <w:sz w:val="20"/>
        </w:rPr>
        <w:t xml:space="preserve"> </w:t>
      </w:r>
    </w:p>
    <w:p w14:paraId="6E6A314E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Raleigh, N.C.  27609</w:t>
      </w:r>
    </w:p>
    <w:p w14:paraId="7AF27C43" w14:textId="417015F5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(H) (919) </w:t>
      </w:r>
      <w:r w:rsidR="001654AF">
        <w:rPr>
          <w:sz w:val="20"/>
        </w:rPr>
        <w:t>247-4577</w:t>
      </w:r>
    </w:p>
    <w:p w14:paraId="43960B27" w14:textId="04071F31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="001654AF">
        <w:rPr>
          <w:sz w:val="20"/>
        </w:rPr>
        <w:t xml:space="preserve"> </w:t>
      </w:r>
      <w:r>
        <w:rPr>
          <w:sz w:val="20"/>
        </w:rPr>
        <w:t xml:space="preserve">  (W) (919) 962-4133</w:t>
      </w:r>
    </w:p>
    <w:p w14:paraId="6E36B7E6" w14:textId="0B699520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</w:t>
      </w:r>
      <w:hyperlink r:id="rId8" w:history="1">
        <w:r w:rsidR="002E4B71" w:rsidRPr="00E37F5C">
          <w:rPr>
            <w:rStyle w:val="Hyperlink"/>
            <w:sz w:val="20"/>
          </w:rPr>
          <w:t>dhornste@email.unc.edu</w:t>
        </w:r>
      </w:hyperlink>
    </w:p>
    <w:p w14:paraId="333A4E8F" w14:textId="77777777" w:rsidR="002E4B71" w:rsidRDefault="002E4B71">
      <w:pPr>
        <w:widowControl w:val="0"/>
        <w:jc w:val="both"/>
        <w:rPr>
          <w:sz w:val="20"/>
        </w:rPr>
      </w:pPr>
    </w:p>
    <w:p w14:paraId="720CC1D8" w14:textId="63B4F2D5" w:rsidR="002E4B71" w:rsidRDefault="002E4B71" w:rsidP="002E4B71">
      <w:pPr>
        <w:widowControl w:val="0"/>
        <w:jc w:val="both"/>
        <w:rPr>
          <w:b/>
          <w:sz w:val="22"/>
          <w:szCs w:val="22"/>
          <w:u w:val="single"/>
        </w:rPr>
      </w:pPr>
      <w:r w:rsidRPr="00B7524E">
        <w:rPr>
          <w:b/>
          <w:sz w:val="22"/>
          <w:szCs w:val="22"/>
          <w:u w:val="single"/>
        </w:rPr>
        <w:t>PERSONAL</w:t>
      </w:r>
    </w:p>
    <w:p w14:paraId="49871CC7" w14:textId="77777777" w:rsidR="00623BB2" w:rsidRPr="00623BB2" w:rsidRDefault="00623BB2" w:rsidP="002E4B71">
      <w:pPr>
        <w:widowControl w:val="0"/>
        <w:jc w:val="both"/>
        <w:rPr>
          <w:b/>
          <w:sz w:val="22"/>
          <w:szCs w:val="22"/>
          <w:u w:val="single"/>
        </w:rPr>
      </w:pPr>
    </w:p>
    <w:p w14:paraId="6E7569FC" w14:textId="77777777" w:rsidR="002E4B71" w:rsidRDefault="002E4B71" w:rsidP="002E4B71">
      <w:pPr>
        <w:widowControl w:val="0"/>
        <w:jc w:val="both"/>
        <w:rPr>
          <w:sz w:val="20"/>
        </w:rPr>
      </w:pPr>
      <w:r>
        <w:rPr>
          <w:rFonts w:ascii="Courier 10cpi" w:hAnsi="Courier 10cpi"/>
        </w:rPr>
        <w:t xml:space="preserve">  </w:t>
      </w:r>
      <w:r>
        <w:rPr>
          <w:sz w:val="20"/>
        </w:rPr>
        <w:t>Born in Los Angeles, October 7, 1950</w:t>
      </w:r>
    </w:p>
    <w:p w14:paraId="296FE5C1" w14:textId="77777777" w:rsidR="002E4B71" w:rsidRDefault="002E4B71" w:rsidP="002E4B71">
      <w:pPr>
        <w:widowControl w:val="0"/>
        <w:jc w:val="both"/>
        <w:rPr>
          <w:sz w:val="20"/>
        </w:rPr>
      </w:pPr>
      <w:r>
        <w:rPr>
          <w:sz w:val="20"/>
        </w:rPr>
        <w:t xml:space="preserve">     Married to </w:t>
      </w:r>
      <w:r w:rsidRPr="00F5664C">
        <w:rPr>
          <w:i/>
          <w:sz w:val="20"/>
        </w:rPr>
        <w:t>Dr. Amy Sheck</w:t>
      </w:r>
      <w:r>
        <w:rPr>
          <w:sz w:val="20"/>
        </w:rPr>
        <w:t>, Dean of Science, NC School of Math &amp; Science, Durham, NC</w:t>
      </w:r>
    </w:p>
    <w:p w14:paraId="44CDE4AB" w14:textId="77777777" w:rsidR="002E4B71" w:rsidRDefault="002E4B71" w:rsidP="002E4B71">
      <w:pPr>
        <w:widowControl w:val="0"/>
        <w:jc w:val="both"/>
        <w:rPr>
          <w:sz w:val="20"/>
        </w:rPr>
      </w:pPr>
      <w:r>
        <w:rPr>
          <w:sz w:val="20"/>
        </w:rPr>
        <w:t xml:space="preserve">     Two children: Alex Hornstein (Previously Co-founder, CTO of Looking Glass, Inc. Hong Kong S.A.R., Brooklyn,</w:t>
      </w:r>
    </w:p>
    <w:p w14:paraId="74711989" w14:textId="77777777" w:rsidR="00623BB2" w:rsidRDefault="002E4B71" w:rsidP="002E4B71">
      <w:pPr>
        <w:widowControl w:val="0"/>
        <w:jc w:val="both"/>
        <w:rPr>
          <w:sz w:val="20"/>
        </w:rPr>
      </w:pPr>
      <w:r>
        <w:rPr>
          <w:sz w:val="20"/>
        </w:rPr>
        <w:t xml:space="preserve">        Providence RI); Eli </w:t>
      </w:r>
      <w:proofErr w:type="spellStart"/>
      <w:r>
        <w:rPr>
          <w:sz w:val="20"/>
        </w:rPr>
        <w:t>Hornstein</w:t>
      </w:r>
      <w:proofErr w:type="spellEnd"/>
      <w:r>
        <w:rPr>
          <w:sz w:val="20"/>
        </w:rPr>
        <w:t xml:space="preserve"> (</w:t>
      </w:r>
      <w:r w:rsidR="00623BB2">
        <w:rPr>
          <w:sz w:val="20"/>
        </w:rPr>
        <w:t xml:space="preserve">2024 Activate Fellow and President, </w:t>
      </w:r>
      <w:r w:rsidR="004F43E1">
        <w:rPr>
          <w:sz w:val="20"/>
        </w:rPr>
        <w:t>Elysia</w:t>
      </w:r>
      <w:r w:rsidR="00623BB2">
        <w:rPr>
          <w:sz w:val="20"/>
        </w:rPr>
        <w:t xml:space="preserve"> Creative </w:t>
      </w:r>
      <w:proofErr w:type="gramStart"/>
      <w:r w:rsidR="00623BB2">
        <w:rPr>
          <w:sz w:val="20"/>
        </w:rPr>
        <w:t xml:space="preserve">Biology; </w:t>
      </w:r>
      <w:r w:rsidR="004F43E1">
        <w:rPr>
          <w:sz w:val="20"/>
        </w:rPr>
        <w:t xml:space="preserve"> </w:t>
      </w:r>
      <w:r>
        <w:rPr>
          <w:sz w:val="20"/>
        </w:rPr>
        <w:t>PhD</w:t>
      </w:r>
      <w:proofErr w:type="gramEnd"/>
      <w:r>
        <w:rPr>
          <w:sz w:val="20"/>
        </w:rPr>
        <w:t>, Plant Biology</w:t>
      </w:r>
    </w:p>
    <w:p w14:paraId="53CCA921" w14:textId="67F601EE" w:rsidR="002E4B71" w:rsidRDefault="00623BB2" w:rsidP="002E4B71">
      <w:pPr>
        <w:widowControl w:val="0"/>
        <w:jc w:val="both"/>
        <w:rPr>
          <w:sz w:val="20"/>
        </w:rPr>
      </w:pPr>
      <w:r>
        <w:rPr>
          <w:sz w:val="20"/>
        </w:rPr>
        <w:t xml:space="preserve">       </w:t>
      </w:r>
      <w:r w:rsidR="002E4B71">
        <w:rPr>
          <w:sz w:val="20"/>
        </w:rPr>
        <w:t xml:space="preserve"> &amp; Biotechnology,</w:t>
      </w:r>
      <w:r>
        <w:rPr>
          <w:sz w:val="20"/>
        </w:rPr>
        <w:t xml:space="preserve"> </w:t>
      </w:r>
      <w:r w:rsidR="002E4B71">
        <w:rPr>
          <w:sz w:val="20"/>
        </w:rPr>
        <w:t>NC Stat</w:t>
      </w:r>
      <w:r>
        <w:rPr>
          <w:sz w:val="20"/>
        </w:rPr>
        <w:t xml:space="preserve">e </w:t>
      </w:r>
      <w:r w:rsidR="002E4B71">
        <w:rPr>
          <w:sz w:val="20"/>
        </w:rPr>
        <w:t>University, Raleigh)</w:t>
      </w:r>
    </w:p>
    <w:p w14:paraId="6030D347" w14:textId="7866CF18" w:rsidR="002E4B71" w:rsidRDefault="002E4B71">
      <w:pPr>
        <w:widowControl w:val="0"/>
        <w:jc w:val="both"/>
        <w:rPr>
          <w:sz w:val="20"/>
        </w:rPr>
      </w:pPr>
    </w:p>
    <w:p w14:paraId="084E0D06" w14:textId="77777777" w:rsidR="0095623E" w:rsidRPr="00A75263" w:rsidRDefault="0095623E" w:rsidP="0095623E">
      <w:pPr>
        <w:widowControl w:val="0"/>
        <w:jc w:val="both"/>
        <w:rPr>
          <w:szCs w:val="24"/>
        </w:rPr>
      </w:pPr>
      <w:r w:rsidRPr="00A75263">
        <w:rPr>
          <w:b/>
          <w:szCs w:val="24"/>
          <w:u w:val="single"/>
        </w:rPr>
        <w:t>EDUCATION</w:t>
      </w:r>
    </w:p>
    <w:p w14:paraId="35565C79" w14:textId="77777777" w:rsidR="0095623E" w:rsidRDefault="0095623E" w:rsidP="0095623E">
      <w:pPr>
        <w:widowControl w:val="0"/>
        <w:jc w:val="both"/>
        <w:rPr>
          <w:sz w:val="20"/>
        </w:rPr>
      </w:pPr>
    </w:p>
    <w:p w14:paraId="4D2657C3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>UNIVERSITY OF OREGON                                                                                     J.D. 1981</w:t>
      </w:r>
    </w:p>
    <w:p w14:paraId="5301AA75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School of Law</w:t>
      </w:r>
    </w:p>
    <w:p w14:paraId="01F52373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Eugene, Oregon</w:t>
      </w:r>
    </w:p>
    <w:p w14:paraId="345D9732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  <w:u w:val="single"/>
        </w:rPr>
        <w:t>Honors</w:t>
      </w:r>
      <w:r>
        <w:rPr>
          <w:sz w:val="20"/>
        </w:rPr>
        <w:t xml:space="preserve">:  Editor-in-Chief, </w:t>
      </w:r>
      <w:r>
        <w:rPr>
          <w:sz w:val="20"/>
          <w:u w:val="single"/>
        </w:rPr>
        <w:t>Oregon Law Review</w:t>
      </w:r>
    </w:p>
    <w:p w14:paraId="057E1749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Order of the Coif</w:t>
      </w:r>
    </w:p>
    <w:p w14:paraId="515005E3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Certificate, Ocean &amp; Coastal Law Program</w:t>
      </w:r>
    </w:p>
    <w:p w14:paraId="05FEC26A" w14:textId="77777777" w:rsidR="0095623E" w:rsidRDefault="0095623E" w:rsidP="0095623E">
      <w:pPr>
        <w:widowControl w:val="0"/>
        <w:jc w:val="both"/>
        <w:rPr>
          <w:sz w:val="20"/>
        </w:rPr>
      </w:pPr>
    </w:p>
    <w:p w14:paraId="19751408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>UNIVERSITY OF CALIFORNIA, LOS ANGELES                                                B.A. 1972</w:t>
      </w:r>
    </w:p>
    <w:p w14:paraId="3B8E413C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Los Angeles, California</w:t>
      </w:r>
    </w:p>
    <w:p w14:paraId="5B697BD4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  <w:u w:val="single"/>
        </w:rPr>
        <w:t>Honors</w:t>
      </w:r>
      <w:r>
        <w:rPr>
          <w:sz w:val="20"/>
        </w:rPr>
        <w:t xml:space="preserve">:  </w:t>
      </w:r>
      <w:r w:rsidRPr="00261A65">
        <w:rPr>
          <w:i/>
          <w:sz w:val="20"/>
          <w:u w:val="single"/>
        </w:rPr>
        <w:t>Magna cum laude</w:t>
      </w:r>
    </w:p>
    <w:p w14:paraId="78C05678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Special Distinction in History</w:t>
      </w:r>
    </w:p>
    <w:p w14:paraId="05C22D5D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1971 National Intercollegiate</w:t>
      </w:r>
    </w:p>
    <w:p w14:paraId="0552EE54" w14:textId="77777777" w:rsidR="0095623E" w:rsidRDefault="0095623E" w:rsidP="0095623E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Debating Champion</w:t>
      </w:r>
    </w:p>
    <w:p w14:paraId="7B400F88" w14:textId="5F67E59E" w:rsidR="00205018" w:rsidRPr="00623BB2" w:rsidRDefault="00EB24F8">
      <w:pPr>
        <w:widowControl w:val="0"/>
        <w:jc w:val="both"/>
        <w:rPr>
          <w:sz w:val="20"/>
        </w:rPr>
      </w:pPr>
      <w:r>
        <w:rPr>
          <w:sz w:val="20"/>
        </w:rPr>
        <w:br/>
      </w:r>
      <w:r w:rsidR="00F60B21">
        <w:rPr>
          <w:b/>
          <w:sz w:val="22"/>
          <w:u w:val="single"/>
        </w:rPr>
        <w:t>PROFESSIONAL EXPERIENCE</w:t>
      </w:r>
    </w:p>
    <w:p w14:paraId="6CB5B765" w14:textId="77777777" w:rsidR="00205018" w:rsidRDefault="00205018">
      <w:pPr>
        <w:widowControl w:val="0"/>
        <w:jc w:val="both"/>
        <w:rPr>
          <w:sz w:val="20"/>
        </w:rPr>
      </w:pPr>
    </w:p>
    <w:p w14:paraId="310D3FCD" w14:textId="3C06C6DB" w:rsidR="00B72E08" w:rsidRDefault="00B72E08">
      <w:pPr>
        <w:widowControl w:val="0"/>
        <w:jc w:val="both"/>
        <w:rPr>
          <w:bCs/>
          <w:sz w:val="20"/>
        </w:rPr>
      </w:pPr>
      <w:r>
        <w:rPr>
          <w:b/>
          <w:sz w:val="20"/>
        </w:rPr>
        <w:t xml:space="preserve">THOMAS T. TAFT DISTINGUISHED PROFESSOR OF LAW           </w:t>
      </w:r>
      <w:r w:rsidR="00623BB2">
        <w:rPr>
          <w:b/>
          <w:sz w:val="20"/>
        </w:rPr>
        <w:t xml:space="preserve">            </w:t>
      </w:r>
      <w:r w:rsidRPr="00B72E08">
        <w:rPr>
          <w:bCs/>
          <w:sz w:val="20"/>
        </w:rPr>
        <w:t>J</w:t>
      </w:r>
      <w:r>
        <w:rPr>
          <w:bCs/>
          <w:sz w:val="20"/>
        </w:rPr>
        <w:t>uly 2024-present</w:t>
      </w:r>
    </w:p>
    <w:p w14:paraId="6FFA5505" w14:textId="3F2C4564" w:rsidR="00B72E08" w:rsidRPr="00B72E08" w:rsidRDefault="00B72E08">
      <w:pPr>
        <w:widowControl w:val="0"/>
        <w:jc w:val="both"/>
        <w:rPr>
          <w:b/>
          <w:sz w:val="20"/>
        </w:rPr>
      </w:pPr>
      <w:r w:rsidRPr="00B72E08">
        <w:rPr>
          <w:b/>
          <w:sz w:val="20"/>
        </w:rPr>
        <w:t xml:space="preserve"> </w:t>
      </w:r>
      <w:r>
        <w:rPr>
          <w:b/>
          <w:sz w:val="20"/>
        </w:rPr>
        <w:t xml:space="preserve">&amp; </w:t>
      </w:r>
      <w:r w:rsidRPr="00B72E08">
        <w:rPr>
          <w:b/>
          <w:sz w:val="20"/>
        </w:rPr>
        <w:t xml:space="preserve">DIRECTOR, CENTER ON CLIMATE, ENERGY, </w:t>
      </w:r>
    </w:p>
    <w:p w14:paraId="67B9A8E4" w14:textId="6120C90B" w:rsidR="00B72E08" w:rsidRPr="00B72E08" w:rsidRDefault="00B72E08">
      <w:pPr>
        <w:widowControl w:val="0"/>
        <w:jc w:val="both"/>
        <w:rPr>
          <w:b/>
          <w:sz w:val="20"/>
        </w:rPr>
      </w:pPr>
      <w:r w:rsidRPr="00B72E08">
        <w:rPr>
          <w:b/>
          <w:sz w:val="20"/>
        </w:rPr>
        <w:t xml:space="preserve">             ENVIRONMENT, and ECONOMICS, </w:t>
      </w:r>
    </w:p>
    <w:p w14:paraId="48B25089" w14:textId="77777777" w:rsidR="00B72E08" w:rsidRDefault="00B72E08">
      <w:pPr>
        <w:widowControl w:val="0"/>
        <w:jc w:val="both"/>
        <w:rPr>
          <w:b/>
          <w:sz w:val="20"/>
        </w:rPr>
      </w:pPr>
    </w:p>
    <w:p w14:paraId="29139BCA" w14:textId="25907EAB" w:rsidR="00205018" w:rsidRDefault="00B72E08">
      <w:pPr>
        <w:widowControl w:val="0"/>
        <w:jc w:val="both"/>
        <w:rPr>
          <w:sz w:val="20"/>
        </w:rPr>
      </w:pPr>
      <w:r>
        <w:rPr>
          <w:b/>
          <w:sz w:val="20"/>
        </w:rPr>
        <w:t xml:space="preserve">AUBREY </w:t>
      </w:r>
      <w:proofErr w:type="spellStart"/>
      <w:r>
        <w:rPr>
          <w:b/>
          <w:sz w:val="20"/>
        </w:rPr>
        <w:t xml:space="preserve">L. </w:t>
      </w:r>
      <w:proofErr w:type="spellEnd"/>
      <w:r>
        <w:rPr>
          <w:b/>
          <w:sz w:val="20"/>
        </w:rPr>
        <w:t xml:space="preserve">BROOKS PROFESSOR OF LAW                                      </w:t>
      </w:r>
      <w:r w:rsidR="00623BB2">
        <w:rPr>
          <w:b/>
          <w:sz w:val="20"/>
        </w:rPr>
        <w:t xml:space="preserve">             </w:t>
      </w:r>
      <w:r w:rsidR="00205018">
        <w:rPr>
          <w:sz w:val="20"/>
        </w:rPr>
        <w:t>July 2005-</w:t>
      </w:r>
      <w:r>
        <w:rPr>
          <w:sz w:val="20"/>
        </w:rPr>
        <w:t>2024</w:t>
      </w:r>
      <w:r w:rsidR="00205018">
        <w:rPr>
          <w:sz w:val="20"/>
        </w:rPr>
        <w:t>t</w:t>
      </w:r>
    </w:p>
    <w:p w14:paraId="704C6AFF" w14:textId="77777777" w:rsidR="007801FC" w:rsidRPr="00237BF4" w:rsidRDefault="00237BF4">
      <w:pPr>
        <w:widowControl w:val="0"/>
        <w:jc w:val="both"/>
        <w:rPr>
          <w:b/>
          <w:i/>
          <w:sz w:val="20"/>
        </w:rPr>
      </w:pPr>
      <w:r w:rsidRPr="00237BF4">
        <w:rPr>
          <w:b/>
          <w:i/>
          <w:sz w:val="20"/>
        </w:rPr>
        <w:t xml:space="preserve">Special </w:t>
      </w:r>
      <w:r w:rsidR="001F3267">
        <w:rPr>
          <w:b/>
          <w:i/>
          <w:sz w:val="20"/>
        </w:rPr>
        <w:t xml:space="preserve">Academic </w:t>
      </w:r>
      <w:r w:rsidR="00205018" w:rsidRPr="00237BF4">
        <w:rPr>
          <w:b/>
          <w:i/>
          <w:sz w:val="20"/>
        </w:rPr>
        <w:t>Honors</w:t>
      </w:r>
      <w:r w:rsidR="0067386D">
        <w:rPr>
          <w:b/>
          <w:i/>
          <w:sz w:val="20"/>
        </w:rPr>
        <w:t xml:space="preserve"> (Service and Teaching)</w:t>
      </w:r>
      <w:r w:rsidR="00205018" w:rsidRPr="00237BF4">
        <w:rPr>
          <w:b/>
          <w:i/>
          <w:sz w:val="20"/>
        </w:rPr>
        <w:t xml:space="preserve">: </w:t>
      </w:r>
    </w:p>
    <w:p w14:paraId="58FCB0FA" w14:textId="01C54784" w:rsidR="001654AF" w:rsidRDefault="0087359E">
      <w:pPr>
        <w:widowControl w:val="0"/>
        <w:jc w:val="both"/>
        <w:rPr>
          <w:sz w:val="20"/>
        </w:rPr>
      </w:pPr>
      <w:r>
        <w:rPr>
          <w:sz w:val="20"/>
        </w:rPr>
        <w:t xml:space="preserve">     </w:t>
      </w:r>
      <w:r w:rsidR="001654AF">
        <w:rPr>
          <w:sz w:val="20"/>
        </w:rPr>
        <w:t xml:space="preserve">University of North Carolina </w:t>
      </w:r>
      <w:r>
        <w:rPr>
          <w:sz w:val="20"/>
        </w:rPr>
        <w:t xml:space="preserve">Board of Governors Award for Excellence in Teaching </w:t>
      </w:r>
      <w:r w:rsidR="001654AF">
        <w:rPr>
          <w:sz w:val="20"/>
        </w:rPr>
        <w:t>(2019)</w:t>
      </w:r>
    </w:p>
    <w:p w14:paraId="78D914E1" w14:textId="77777777" w:rsidR="001654AF" w:rsidRDefault="001654AF" w:rsidP="001654AF">
      <w:pPr>
        <w:widowControl w:val="0"/>
        <w:jc w:val="both"/>
        <w:rPr>
          <w:sz w:val="20"/>
        </w:rPr>
      </w:pPr>
      <w:r>
        <w:rPr>
          <w:sz w:val="20"/>
        </w:rPr>
        <w:t xml:space="preserve">     Recipient of three other University-wide undergraduate Teaching Awards: </w:t>
      </w:r>
    </w:p>
    <w:p w14:paraId="3CEFCC53" w14:textId="77777777" w:rsidR="001654AF" w:rsidRDefault="001654AF" w:rsidP="001654AF">
      <w:pPr>
        <w:widowControl w:val="0"/>
        <w:jc w:val="both"/>
        <w:rPr>
          <w:sz w:val="20"/>
        </w:rPr>
      </w:pPr>
      <w:r>
        <w:rPr>
          <w:sz w:val="20"/>
        </w:rPr>
        <w:t xml:space="preserve">        The James M. Johnston Teaching Excellence Award (2012</w:t>
      </w:r>
      <w:proofErr w:type="gramStart"/>
      <w:r>
        <w:rPr>
          <w:sz w:val="20"/>
        </w:rPr>
        <w:t>);</w:t>
      </w:r>
      <w:proofErr w:type="gramEnd"/>
      <w:r>
        <w:rPr>
          <w:sz w:val="20"/>
        </w:rPr>
        <w:t xml:space="preserve"> </w:t>
      </w:r>
    </w:p>
    <w:p w14:paraId="455E6E59" w14:textId="48504599" w:rsidR="001654AF" w:rsidRDefault="001654AF" w:rsidP="001654AF">
      <w:pPr>
        <w:widowControl w:val="0"/>
        <w:jc w:val="both"/>
        <w:rPr>
          <w:sz w:val="20"/>
        </w:rPr>
      </w:pPr>
      <w:r>
        <w:rPr>
          <w:sz w:val="20"/>
        </w:rPr>
        <w:t xml:space="preserve">        The William C. Friday/Class of 1986 Award for Excellence in Teaching (2010)</w:t>
      </w:r>
    </w:p>
    <w:p w14:paraId="498FBB83" w14:textId="26A44FC5" w:rsidR="0087359E" w:rsidRDefault="001654AF">
      <w:pPr>
        <w:widowControl w:val="0"/>
        <w:jc w:val="both"/>
        <w:rPr>
          <w:sz w:val="20"/>
        </w:rPr>
      </w:pPr>
      <w:r>
        <w:rPr>
          <w:sz w:val="20"/>
        </w:rPr>
        <w:t xml:space="preserve">        The UNC Distinguished Teaching Award for Post-Baccalaureate Instruction (April 1999</w:t>
      </w:r>
      <w:r w:rsidR="00237BF4">
        <w:rPr>
          <w:sz w:val="20"/>
        </w:rPr>
        <w:t xml:space="preserve"> </w:t>
      </w:r>
    </w:p>
    <w:p w14:paraId="3C9477F0" w14:textId="76465FE2" w:rsidR="00D41E07" w:rsidRDefault="0087359E" w:rsidP="004F43E1">
      <w:pPr>
        <w:widowControl w:val="0"/>
        <w:jc w:val="both"/>
        <w:rPr>
          <w:sz w:val="20"/>
        </w:rPr>
      </w:pPr>
      <w:r>
        <w:rPr>
          <w:sz w:val="20"/>
        </w:rPr>
        <w:t xml:space="preserve">     </w:t>
      </w:r>
      <w:r w:rsidR="00237BF4">
        <w:rPr>
          <w:sz w:val="20"/>
        </w:rPr>
        <w:t xml:space="preserve">2018 UNC </w:t>
      </w:r>
      <w:r w:rsidR="001642E0">
        <w:rPr>
          <w:sz w:val="20"/>
        </w:rPr>
        <w:t xml:space="preserve">Law School </w:t>
      </w:r>
      <w:r w:rsidR="00237BF4">
        <w:rPr>
          <w:sz w:val="20"/>
        </w:rPr>
        <w:t>Pro Bono Publico Faculty Member of the Yea</w:t>
      </w:r>
      <w:r w:rsidR="004F43E1">
        <w:rPr>
          <w:sz w:val="20"/>
        </w:rPr>
        <w:t>r</w:t>
      </w:r>
    </w:p>
    <w:p w14:paraId="2CF4DFFB" w14:textId="40CBBA6A" w:rsidR="00D41E07" w:rsidRDefault="00E1069F" w:rsidP="00D41E07">
      <w:pPr>
        <w:widowControl w:val="0"/>
        <w:jc w:val="both"/>
        <w:rPr>
          <w:sz w:val="20"/>
        </w:rPr>
      </w:pPr>
      <w:r>
        <w:rPr>
          <w:sz w:val="20"/>
        </w:rPr>
        <w:t xml:space="preserve">     2015, </w:t>
      </w:r>
      <w:r w:rsidR="00D41E07">
        <w:rPr>
          <w:sz w:val="20"/>
        </w:rPr>
        <w:t>Appointed by Provost James Dean as Chair, Provost's</w:t>
      </w:r>
    </w:p>
    <w:p w14:paraId="4941614C" w14:textId="113F2133" w:rsidR="00D41E07" w:rsidRDefault="00D41E07" w:rsidP="00D41E07">
      <w:pPr>
        <w:widowControl w:val="0"/>
        <w:jc w:val="both"/>
        <w:rPr>
          <w:sz w:val="20"/>
        </w:rPr>
      </w:pPr>
      <w:r>
        <w:rPr>
          <w:sz w:val="20"/>
        </w:rPr>
        <w:t xml:space="preserve">      </w:t>
      </w:r>
      <w:r w:rsidR="004F43E1">
        <w:rPr>
          <w:sz w:val="20"/>
        </w:rPr>
        <w:t xml:space="preserve">  </w:t>
      </w:r>
      <w:r>
        <w:rPr>
          <w:sz w:val="20"/>
        </w:rPr>
        <w:t>Task Force on the Environment</w:t>
      </w:r>
      <w:r w:rsidR="001642E0">
        <w:rPr>
          <w:sz w:val="20"/>
        </w:rPr>
        <w:t xml:space="preserve"> at UNC</w:t>
      </w:r>
      <w:r>
        <w:rPr>
          <w:sz w:val="20"/>
        </w:rPr>
        <w:t xml:space="preserve">                                                                  </w:t>
      </w:r>
      <w:r w:rsidR="001642E0">
        <w:rPr>
          <w:sz w:val="20"/>
        </w:rPr>
        <w:t xml:space="preserve">           </w:t>
      </w:r>
    </w:p>
    <w:p w14:paraId="42EA6367" w14:textId="3690CFD9" w:rsidR="005D2F7B" w:rsidRDefault="007D26C8">
      <w:pPr>
        <w:widowControl w:val="0"/>
        <w:jc w:val="both"/>
        <w:rPr>
          <w:sz w:val="20"/>
        </w:rPr>
      </w:pPr>
      <w:r>
        <w:rPr>
          <w:sz w:val="20"/>
        </w:rPr>
        <w:t xml:space="preserve">    </w:t>
      </w:r>
      <w:r w:rsidR="00FD2C88">
        <w:rPr>
          <w:sz w:val="20"/>
        </w:rPr>
        <w:t xml:space="preserve"> </w:t>
      </w:r>
      <w:r w:rsidR="005D2F7B">
        <w:rPr>
          <w:sz w:val="20"/>
        </w:rPr>
        <w:t xml:space="preserve">2014 UNC </w:t>
      </w:r>
      <w:r w:rsidR="005133A4">
        <w:rPr>
          <w:sz w:val="20"/>
        </w:rPr>
        <w:t xml:space="preserve">Law </w:t>
      </w:r>
      <w:r w:rsidR="005D2F7B">
        <w:rPr>
          <w:sz w:val="20"/>
        </w:rPr>
        <w:t>Faculty Award for Public Service</w:t>
      </w:r>
    </w:p>
    <w:p w14:paraId="1CC02D2E" w14:textId="77777777" w:rsidR="004F43E1" w:rsidRDefault="005D2F7B">
      <w:pPr>
        <w:widowControl w:val="0"/>
        <w:jc w:val="both"/>
        <w:rPr>
          <w:sz w:val="20"/>
        </w:rPr>
      </w:pPr>
      <w:r>
        <w:rPr>
          <w:sz w:val="20"/>
        </w:rPr>
        <w:t xml:space="preserve">     </w:t>
      </w:r>
      <w:r w:rsidR="001642E0">
        <w:rPr>
          <w:sz w:val="20"/>
        </w:rPr>
        <w:t xml:space="preserve">2013 </w:t>
      </w:r>
      <w:r w:rsidR="004F43E1">
        <w:rPr>
          <w:sz w:val="20"/>
        </w:rPr>
        <w:t>Selected</w:t>
      </w:r>
      <w:r w:rsidR="007D26C8">
        <w:rPr>
          <w:sz w:val="20"/>
        </w:rPr>
        <w:t xml:space="preserve"> </w:t>
      </w:r>
      <w:r w:rsidR="004F43E1">
        <w:rPr>
          <w:sz w:val="20"/>
        </w:rPr>
        <w:t>as one of 26 best law professors in the country, in</w:t>
      </w:r>
      <w:r w:rsidR="007D26C8">
        <w:rPr>
          <w:sz w:val="20"/>
        </w:rPr>
        <w:t xml:space="preserve"> “</w:t>
      </w:r>
      <w:r w:rsidR="007D26C8" w:rsidRPr="009A2FAE">
        <w:rPr>
          <w:i/>
          <w:sz w:val="20"/>
          <w:u w:val="single"/>
        </w:rPr>
        <w:t>What the Best Law Teachers Do</w:t>
      </w:r>
      <w:r w:rsidR="007D26C8" w:rsidRPr="009A2FAE">
        <w:rPr>
          <w:sz w:val="20"/>
          <w:u w:val="single"/>
        </w:rPr>
        <w:t>,”</w:t>
      </w:r>
      <w:r w:rsidR="007D26C8" w:rsidRPr="009A2FAE">
        <w:rPr>
          <w:sz w:val="20"/>
        </w:rPr>
        <w:t xml:space="preserve"> </w:t>
      </w:r>
    </w:p>
    <w:p w14:paraId="34F451DE" w14:textId="37C62957" w:rsidR="007D26C8" w:rsidRDefault="004F43E1">
      <w:pPr>
        <w:widowControl w:val="0"/>
        <w:jc w:val="both"/>
        <w:rPr>
          <w:sz w:val="20"/>
        </w:rPr>
      </w:pPr>
      <w:r>
        <w:rPr>
          <w:sz w:val="20"/>
        </w:rPr>
        <w:t xml:space="preserve">        </w:t>
      </w:r>
      <w:r w:rsidR="007D26C8">
        <w:rPr>
          <w:sz w:val="20"/>
        </w:rPr>
        <w:t>Harvard University Press (2013)</w:t>
      </w:r>
      <w:r w:rsidR="007801FC">
        <w:rPr>
          <w:sz w:val="20"/>
        </w:rPr>
        <w:t xml:space="preserve"> </w:t>
      </w:r>
    </w:p>
    <w:p w14:paraId="7B53687D" w14:textId="77777777" w:rsidR="004F43E1" w:rsidRDefault="00237BF4">
      <w:pPr>
        <w:widowControl w:val="0"/>
        <w:jc w:val="both"/>
        <w:rPr>
          <w:sz w:val="20"/>
        </w:rPr>
      </w:pPr>
      <w:r>
        <w:rPr>
          <w:sz w:val="20"/>
        </w:rPr>
        <w:t xml:space="preserve">     </w:t>
      </w:r>
      <w:r w:rsidR="004438A9">
        <w:rPr>
          <w:sz w:val="20"/>
        </w:rPr>
        <w:t xml:space="preserve">1989-2012 </w:t>
      </w:r>
      <w:r w:rsidR="00331166">
        <w:rPr>
          <w:sz w:val="20"/>
        </w:rPr>
        <w:t xml:space="preserve">Eight-Time </w:t>
      </w:r>
      <w:r>
        <w:rPr>
          <w:sz w:val="20"/>
        </w:rPr>
        <w:t>Recipient</w:t>
      </w:r>
      <w:r w:rsidR="00331166">
        <w:rPr>
          <w:sz w:val="20"/>
        </w:rPr>
        <w:t xml:space="preserve"> of the Frederick B. McCall for Teaching Excellence at the Law School, </w:t>
      </w:r>
    </w:p>
    <w:p w14:paraId="2767551F" w14:textId="645DE396" w:rsidR="00205018" w:rsidRDefault="004F43E1">
      <w:pPr>
        <w:widowControl w:val="0"/>
        <w:jc w:val="both"/>
        <w:rPr>
          <w:sz w:val="20"/>
        </w:rPr>
      </w:pPr>
      <w:r>
        <w:rPr>
          <w:sz w:val="20"/>
        </w:rPr>
        <w:t xml:space="preserve">       </w:t>
      </w:r>
      <w:r w:rsidR="00331166">
        <w:rPr>
          <w:sz w:val="20"/>
        </w:rPr>
        <w:t>in 2012,</w:t>
      </w:r>
      <w:r>
        <w:rPr>
          <w:sz w:val="20"/>
        </w:rPr>
        <w:t xml:space="preserve"> </w:t>
      </w:r>
      <w:r w:rsidR="00331166">
        <w:rPr>
          <w:sz w:val="20"/>
        </w:rPr>
        <w:t>2008, 2005,</w:t>
      </w:r>
      <w:r w:rsidR="00205018">
        <w:rPr>
          <w:sz w:val="20"/>
        </w:rPr>
        <w:t xml:space="preserve"> </w:t>
      </w:r>
      <w:r w:rsidR="00FA077B">
        <w:rPr>
          <w:sz w:val="20"/>
        </w:rPr>
        <w:t xml:space="preserve">2003, </w:t>
      </w:r>
      <w:r w:rsidR="00205018">
        <w:rPr>
          <w:sz w:val="20"/>
        </w:rPr>
        <w:t xml:space="preserve">2001, 2000, 1999 </w:t>
      </w:r>
      <w:r w:rsidR="00331166">
        <w:rPr>
          <w:sz w:val="20"/>
        </w:rPr>
        <w:t xml:space="preserve">&amp; 1989 </w:t>
      </w:r>
    </w:p>
    <w:p w14:paraId="423952FD" w14:textId="77777777" w:rsidR="00205018" w:rsidRDefault="00205018">
      <w:pPr>
        <w:widowControl w:val="0"/>
        <w:jc w:val="both"/>
        <w:rPr>
          <w:sz w:val="20"/>
        </w:rPr>
      </w:pPr>
    </w:p>
    <w:p w14:paraId="2C318DC0" w14:textId="77777777" w:rsidR="0067386D" w:rsidRDefault="0067386D">
      <w:pPr>
        <w:widowControl w:val="0"/>
        <w:jc w:val="both"/>
        <w:rPr>
          <w:b/>
          <w:i/>
          <w:sz w:val="20"/>
        </w:rPr>
      </w:pPr>
      <w:r w:rsidRPr="0067386D">
        <w:rPr>
          <w:b/>
          <w:i/>
          <w:sz w:val="20"/>
        </w:rPr>
        <w:t xml:space="preserve">Special </w:t>
      </w:r>
      <w:r w:rsidR="001F3267">
        <w:rPr>
          <w:b/>
          <w:i/>
          <w:sz w:val="20"/>
        </w:rPr>
        <w:t xml:space="preserve">Academic </w:t>
      </w:r>
      <w:r w:rsidRPr="0067386D">
        <w:rPr>
          <w:b/>
          <w:i/>
          <w:sz w:val="20"/>
        </w:rPr>
        <w:t>Honors (Academic</w:t>
      </w:r>
      <w:r>
        <w:rPr>
          <w:b/>
          <w:i/>
          <w:sz w:val="20"/>
        </w:rPr>
        <w:t>s</w:t>
      </w:r>
      <w:r w:rsidRPr="0067386D">
        <w:rPr>
          <w:b/>
          <w:i/>
          <w:sz w:val="20"/>
        </w:rPr>
        <w:t>/Research)</w:t>
      </w:r>
    </w:p>
    <w:p w14:paraId="3CD14873" w14:textId="77777777" w:rsidR="0067386D" w:rsidRDefault="0067386D">
      <w:pPr>
        <w:widowControl w:val="0"/>
        <w:jc w:val="both"/>
        <w:rPr>
          <w:sz w:val="20"/>
        </w:rPr>
      </w:pPr>
    </w:p>
    <w:p w14:paraId="43D52FC1" w14:textId="77777777" w:rsidR="00F56961" w:rsidRDefault="00FD2C88">
      <w:pPr>
        <w:widowControl w:val="0"/>
        <w:jc w:val="both"/>
        <w:rPr>
          <w:sz w:val="20"/>
        </w:rPr>
      </w:pPr>
      <w:r>
        <w:rPr>
          <w:sz w:val="20"/>
        </w:rPr>
        <w:t xml:space="preserve">Reef Ivey II Research Professor of law                                                                     </w:t>
      </w:r>
      <w:r w:rsidR="00205018">
        <w:rPr>
          <w:sz w:val="20"/>
        </w:rPr>
        <w:t>1993-2005</w:t>
      </w:r>
    </w:p>
    <w:p w14:paraId="6495DFFE" w14:textId="77777777" w:rsidR="00205018" w:rsidRDefault="00FD2C88">
      <w:pPr>
        <w:widowControl w:val="0"/>
        <w:jc w:val="both"/>
        <w:rPr>
          <w:sz w:val="20"/>
        </w:rPr>
      </w:pPr>
      <w:r>
        <w:rPr>
          <w:sz w:val="20"/>
        </w:rPr>
        <w:t xml:space="preserve">Associate Professor of Law                            </w:t>
      </w:r>
      <w:r w:rsidRPr="00FD2C88">
        <w:rPr>
          <w:sz w:val="20"/>
        </w:rPr>
        <w:t xml:space="preserve">                                           </w:t>
      </w:r>
      <w:r w:rsidR="00CD71C6" w:rsidRPr="00FD2C88">
        <w:rPr>
          <w:sz w:val="20"/>
        </w:rPr>
        <w:t xml:space="preserve">               </w:t>
      </w:r>
      <w:r w:rsidR="007801FC" w:rsidRPr="00FD2C88">
        <w:rPr>
          <w:sz w:val="20"/>
        </w:rPr>
        <w:t xml:space="preserve"> </w:t>
      </w:r>
      <w:r w:rsidR="00205018">
        <w:rPr>
          <w:sz w:val="20"/>
        </w:rPr>
        <w:t>1989- 1993</w:t>
      </w:r>
    </w:p>
    <w:p w14:paraId="64BF0E27" w14:textId="77777777" w:rsidR="00205018" w:rsidRDefault="00FD2C88">
      <w:pPr>
        <w:widowControl w:val="0"/>
        <w:jc w:val="both"/>
        <w:rPr>
          <w:sz w:val="20"/>
        </w:rPr>
      </w:pPr>
      <w:r>
        <w:rPr>
          <w:sz w:val="20"/>
        </w:rPr>
        <w:t>Visiting Associate Professor of Law</w:t>
      </w:r>
      <w:r w:rsidR="00205018">
        <w:rPr>
          <w:sz w:val="20"/>
        </w:rPr>
        <w:t xml:space="preserve">                                     </w:t>
      </w:r>
      <w:r w:rsidR="00CD71C6">
        <w:rPr>
          <w:sz w:val="20"/>
        </w:rPr>
        <w:t xml:space="preserve"> </w:t>
      </w:r>
      <w:r w:rsidR="00205018">
        <w:rPr>
          <w:sz w:val="20"/>
        </w:rPr>
        <w:t xml:space="preserve">   </w:t>
      </w:r>
      <w:r w:rsidR="0053113F">
        <w:rPr>
          <w:sz w:val="20"/>
        </w:rPr>
        <w:t xml:space="preserve">                                </w:t>
      </w:r>
      <w:r w:rsidR="00205018">
        <w:rPr>
          <w:sz w:val="20"/>
        </w:rPr>
        <w:t xml:space="preserve">1987 -1989  </w:t>
      </w:r>
    </w:p>
    <w:p w14:paraId="108EEA2D" w14:textId="77777777" w:rsidR="0053113F" w:rsidRDefault="0053113F">
      <w:pPr>
        <w:widowControl w:val="0"/>
        <w:jc w:val="both"/>
        <w:rPr>
          <w:sz w:val="20"/>
        </w:rPr>
      </w:pPr>
    </w:p>
    <w:p w14:paraId="55BA8B6D" w14:textId="77777777" w:rsidR="00205018" w:rsidRPr="00FD2C88" w:rsidRDefault="00205018">
      <w:pPr>
        <w:widowControl w:val="0"/>
        <w:jc w:val="both"/>
        <w:rPr>
          <w:sz w:val="20"/>
          <w:u w:val="single"/>
        </w:rPr>
      </w:pPr>
      <w:r w:rsidRPr="00FD2C88">
        <w:rPr>
          <w:i/>
          <w:sz w:val="20"/>
          <w:u w:val="single"/>
        </w:rPr>
        <w:t>Secondary, administrative, and courtesy academic appointments</w:t>
      </w:r>
    </w:p>
    <w:p w14:paraId="7083AE95" w14:textId="77777777" w:rsidR="00205018" w:rsidRDefault="00205018">
      <w:pPr>
        <w:widowControl w:val="0"/>
        <w:jc w:val="both"/>
        <w:rPr>
          <w:sz w:val="20"/>
        </w:rPr>
      </w:pPr>
    </w:p>
    <w:p w14:paraId="171E0698" w14:textId="680C2239" w:rsidR="00205018" w:rsidRDefault="00013628">
      <w:pPr>
        <w:widowControl w:val="0"/>
        <w:jc w:val="both"/>
        <w:rPr>
          <w:sz w:val="20"/>
        </w:rPr>
      </w:pPr>
      <w:r>
        <w:rPr>
          <w:sz w:val="20"/>
        </w:rPr>
        <w:t xml:space="preserve">Associate Dean for Faculty, UNC School of Law                                                    </w:t>
      </w:r>
      <w:r w:rsidR="00205018">
        <w:rPr>
          <w:sz w:val="20"/>
        </w:rPr>
        <w:t>1994-1996</w:t>
      </w:r>
    </w:p>
    <w:p w14:paraId="7FB3A642" w14:textId="7B55F9C3" w:rsidR="00E61227" w:rsidRDefault="007965C4" w:rsidP="00E61227">
      <w:pPr>
        <w:widowControl w:val="0"/>
        <w:jc w:val="both"/>
        <w:rPr>
          <w:sz w:val="20"/>
        </w:rPr>
      </w:pPr>
      <w:r>
        <w:rPr>
          <w:sz w:val="20"/>
        </w:rPr>
        <w:t>Fulbright Senior Lecturer In Law,</w:t>
      </w:r>
      <w:r w:rsidR="00E61227">
        <w:rPr>
          <w:sz w:val="20"/>
        </w:rPr>
        <w:t xml:space="preserve"> University of Asmara, Eritrea (</w:t>
      </w:r>
      <w:proofErr w:type="gramStart"/>
      <w:r w:rsidR="00E61227">
        <w:rPr>
          <w:sz w:val="20"/>
        </w:rPr>
        <w:t xml:space="preserve">Africa)   </w:t>
      </w:r>
      <w:proofErr w:type="gramEnd"/>
      <w:r w:rsidR="00E61227">
        <w:rPr>
          <w:sz w:val="20"/>
        </w:rPr>
        <w:t xml:space="preserve">           1996-1997</w:t>
      </w:r>
    </w:p>
    <w:p w14:paraId="7CC6715C" w14:textId="59986894" w:rsidR="00205018" w:rsidRDefault="007965C4">
      <w:pPr>
        <w:widowControl w:val="0"/>
        <w:jc w:val="both"/>
        <w:rPr>
          <w:sz w:val="20"/>
        </w:rPr>
      </w:pPr>
      <w:r>
        <w:rPr>
          <w:sz w:val="20"/>
        </w:rPr>
        <w:t>Senior Lecturer, Duke Law School</w:t>
      </w:r>
      <w:r w:rsidR="00205018">
        <w:rPr>
          <w:sz w:val="20"/>
        </w:rPr>
        <w:t xml:space="preserve">                                </w:t>
      </w:r>
      <w:r w:rsidR="00CD71C6">
        <w:rPr>
          <w:sz w:val="20"/>
        </w:rPr>
        <w:t xml:space="preserve">  </w:t>
      </w:r>
      <w:r w:rsidR="00205018">
        <w:rPr>
          <w:sz w:val="20"/>
        </w:rPr>
        <w:t xml:space="preserve">    </w:t>
      </w:r>
      <w:r w:rsidR="00FA077B">
        <w:rPr>
          <w:sz w:val="20"/>
        </w:rPr>
        <w:t xml:space="preserve">                </w:t>
      </w:r>
      <w:r>
        <w:rPr>
          <w:sz w:val="20"/>
        </w:rPr>
        <w:t xml:space="preserve">                    </w:t>
      </w:r>
      <w:r w:rsidR="00FA077B">
        <w:rPr>
          <w:sz w:val="20"/>
        </w:rPr>
        <w:t xml:space="preserve"> </w:t>
      </w:r>
      <w:r w:rsidR="00205018">
        <w:rPr>
          <w:sz w:val="20"/>
        </w:rPr>
        <w:t>2002, 2004, 2005, 2006</w:t>
      </w:r>
    </w:p>
    <w:p w14:paraId="63F7D054" w14:textId="2990256C" w:rsidR="007F0063" w:rsidRDefault="007965C4" w:rsidP="006A462F">
      <w:pPr>
        <w:widowControl w:val="0"/>
        <w:rPr>
          <w:sz w:val="20"/>
        </w:rPr>
      </w:pPr>
      <w:r>
        <w:rPr>
          <w:sz w:val="20"/>
        </w:rPr>
        <w:t>Senior</w:t>
      </w:r>
      <w:r w:rsidR="00FA077B">
        <w:rPr>
          <w:sz w:val="20"/>
        </w:rPr>
        <w:t xml:space="preserve"> </w:t>
      </w:r>
      <w:r>
        <w:rPr>
          <w:sz w:val="20"/>
        </w:rPr>
        <w:t>Lecturer</w:t>
      </w:r>
      <w:r w:rsidR="007801FC">
        <w:rPr>
          <w:sz w:val="20"/>
        </w:rPr>
        <w:t>, N</w:t>
      </w:r>
      <w:r w:rsidR="006314CE">
        <w:rPr>
          <w:sz w:val="20"/>
        </w:rPr>
        <w:t xml:space="preserve">icholas School of Environment, </w:t>
      </w:r>
      <w:r>
        <w:rPr>
          <w:sz w:val="20"/>
        </w:rPr>
        <w:t>Duke University</w:t>
      </w:r>
      <w:r w:rsidR="006A462F">
        <w:rPr>
          <w:sz w:val="20"/>
        </w:rPr>
        <w:t xml:space="preserve">           </w:t>
      </w:r>
      <w:r>
        <w:rPr>
          <w:sz w:val="20"/>
        </w:rPr>
        <w:t xml:space="preserve">            </w:t>
      </w:r>
      <w:r w:rsidR="007801FC">
        <w:rPr>
          <w:sz w:val="20"/>
        </w:rPr>
        <w:t>2012</w:t>
      </w:r>
      <w:r w:rsidR="006314CE">
        <w:rPr>
          <w:sz w:val="20"/>
        </w:rPr>
        <w:t>-2015</w:t>
      </w:r>
      <w:r w:rsidR="00FA077B">
        <w:rPr>
          <w:sz w:val="20"/>
        </w:rPr>
        <w:t>; 2017</w:t>
      </w:r>
    </w:p>
    <w:p w14:paraId="59106D33" w14:textId="6A52CB3C" w:rsidR="00B608B3" w:rsidRDefault="007965C4">
      <w:pPr>
        <w:widowControl w:val="0"/>
        <w:jc w:val="both"/>
        <w:rPr>
          <w:sz w:val="20"/>
        </w:rPr>
      </w:pPr>
      <w:r>
        <w:rPr>
          <w:sz w:val="20"/>
        </w:rPr>
        <w:t>Faculty Member</w:t>
      </w:r>
      <w:r w:rsidR="00B608B3">
        <w:rPr>
          <w:sz w:val="20"/>
        </w:rPr>
        <w:t xml:space="preserve">, UNC Curriculum </w:t>
      </w:r>
      <w:proofErr w:type="gramStart"/>
      <w:r w:rsidR="00B608B3">
        <w:rPr>
          <w:sz w:val="20"/>
        </w:rPr>
        <w:t>In</w:t>
      </w:r>
      <w:proofErr w:type="gramEnd"/>
      <w:r w:rsidR="00E61227">
        <w:rPr>
          <w:sz w:val="20"/>
        </w:rPr>
        <w:t xml:space="preserve"> </w:t>
      </w:r>
      <w:r w:rsidR="00B608B3">
        <w:rPr>
          <w:sz w:val="20"/>
        </w:rPr>
        <w:t>Environment &amp; Ecology.</w:t>
      </w:r>
    </w:p>
    <w:p w14:paraId="350014BC" w14:textId="6F1845D0" w:rsidR="007F0063" w:rsidRDefault="00B608B3">
      <w:pPr>
        <w:widowControl w:val="0"/>
        <w:jc w:val="both"/>
        <w:rPr>
          <w:sz w:val="20"/>
        </w:rPr>
      </w:pPr>
      <w:r>
        <w:rPr>
          <w:sz w:val="20"/>
        </w:rPr>
        <w:t xml:space="preserve">     now th</w:t>
      </w:r>
      <w:r w:rsidR="006C4C0C">
        <w:rPr>
          <w:sz w:val="20"/>
        </w:rPr>
        <w:t>e Environment, Ecology &amp; Energy Program,</w:t>
      </w:r>
      <w:r w:rsidR="007F0063">
        <w:rPr>
          <w:sz w:val="20"/>
        </w:rPr>
        <w:t xml:space="preserve"> </w:t>
      </w:r>
      <w:r w:rsidR="00E61227">
        <w:rPr>
          <w:sz w:val="20"/>
        </w:rPr>
        <w:t>UNC College</w:t>
      </w:r>
    </w:p>
    <w:p w14:paraId="5F28518D" w14:textId="2FF1C3C6" w:rsidR="00205018" w:rsidRDefault="00E61227">
      <w:pPr>
        <w:widowControl w:val="0"/>
        <w:jc w:val="both"/>
        <w:rPr>
          <w:sz w:val="20"/>
        </w:rPr>
      </w:pPr>
      <w:r>
        <w:rPr>
          <w:sz w:val="20"/>
        </w:rPr>
        <w:t xml:space="preserve">     of Arts &amp; Sciences                                                        </w:t>
      </w:r>
      <w:r w:rsidR="007F0063">
        <w:rPr>
          <w:sz w:val="20"/>
        </w:rPr>
        <w:t xml:space="preserve">                                   </w:t>
      </w:r>
      <w:r w:rsidR="00CD71C6">
        <w:rPr>
          <w:sz w:val="20"/>
        </w:rPr>
        <w:t xml:space="preserve"> </w:t>
      </w:r>
      <w:r w:rsidR="006A462F">
        <w:rPr>
          <w:sz w:val="20"/>
        </w:rPr>
        <w:t xml:space="preserve"> </w:t>
      </w:r>
      <w:r w:rsidR="00ED0AC2">
        <w:rPr>
          <w:sz w:val="20"/>
        </w:rPr>
        <w:t xml:space="preserve">  </w:t>
      </w:r>
      <w:r w:rsidR="00FA077B">
        <w:rPr>
          <w:sz w:val="20"/>
        </w:rPr>
        <w:t>2008-present</w:t>
      </w:r>
    </w:p>
    <w:p w14:paraId="28CD8596" w14:textId="77777777" w:rsidR="00F56961" w:rsidRDefault="00F56961">
      <w:pPr>
        <w:widowControl w:val="0"/>
        <w:jc w:val="both"/>
        <w:rPr>
          <w:sz w:val="20"/>
        </w:rPr>
      </w:pPr>
    </w:p>
    <w:p w14:paraId="6F8A8C87" w14:textId="42521DD1" w:rsidR="00205018" w:rsidRPr="0053113F" w:rsidRDefault="007F0063">
      <w:pPr>
        <w:widowControl w:val="0"/>
        <w:jc w:val="both"/>
        <w:rPr>
          <w:i/>
          <w:sz w:val="20"/>
          <w:u w:val="single"/>
        </w:rPr>
      </w:pPr>
      <w:r w:rsidRPr="0053113F">
        <w:rPr>
          <w:i/>
          <w:sz w:val="20"/>
          <w:u w:val="single"/>
        </w:rPr>
        <w:t>Legal, non-academic positions</w:t>
      </w:r>
      <w:r w:rsidR="00094649">
        <w:rPr>
          <w:i/>
          <w:sz w:val="20"/>
          <w:u w:val="single"/>
        </w:rPr>
        <w:t xml:space="preserve"> &amp; experience</w:t>
      </w:r>
    </w:p>
    <w:p w14:paraId="313E0A5C" w14:textId="77777777" w:rsidR="007F0063" w:rsidRDefault="007F0063">
      <w:pPr>
        <w:widowControl w:val="0"/>
        <w:jc w:val="both"/>
        <w:rPr>
          <w:sz w:val="20"/>
        </w:rPr>
      </w:pPr>
    </w:p>
    <w:p w14:paraId="342033E1" w14:textId="6D6B5394" w:rsidR="00205018" w:rsidRDefault="007976BD">
      <w:pPr>
        <w:widowControl w:val="0"/>
        <w:jc w:val="both"/>
        <w:rPr>
          <w:sz w:val="20"/>
        </w:rPr>
      </w:pPr>
      <w:r>
        <w:rPr>
          <w:sz w:val="20"/>
        </w:rPr>
        <w:t>Associate, Arnold &amp; Porter</w:t>
      </w:r>
      <w:r w:rsidR="003A5A20">
        <w:rPr>
          <w:sz w:val="20"/>
        </w:rPr>
        <w:t>,</w:t>
      </w:r>
      <w:r w:rsidR="00682D72">
        <w:rPr>
          <w:sz w:val="20"/>
        </w:rPr>
        <w:t xml:space="preserve"> Washington, DC. </w:t>
      </w:r>
      <w:r w:rsidR="00205018">
        <w:rPr>
          <w:sz w:val="20"/>
        </w:rPr>
        <w:t xml:space="preserve">                                 </w:t>
      </w:r>
      <w:r w:rsidR="00682D72">
        <w:rPr>
          <w:sz w:val="20"/>
        </w:rPr>
        <w:t xml:space="preserve">      </w:t>
      </w:r>
      <w:r w:rsidR="003A5A20">
        <w:rPr>
          <w:sz w:val="20"/>
        </w:rPr>
        <w:t xml:space="preserve">               </w:t>
      </w:r>
      <w:r w:rsidR="00682D72">
        <w:rPr>
          <w:sz w:val="20"/>
        </w:rPr>
        <w:t xml:space="preserve"> 1985 - 198</w:t>
      </w:r>
      <w:r w:rsidR="00EE0ED9">
        <w:rPr>
          <w:sz w:val="20"/>
        </w:rPr>
        <w:t>6</w:t>
      </w:r>
    </w:p>
    <w:p w14:paraId="227A6ED9" w14:textId="3F893E91" w:rsidR="00205018" w:rsidRDefault="003A5A20">
      <w:pPr>
        <w:widowControl w:val="0"/>
        <w:jc w:val="both"/>
        <w:rPr>
          <w:sz w:val="20"/>
        </w:rPr>
      </w:pPr>
      <w:r>
        <w:rPr>
          <w:sz w:val="20"/>
        </w:rPr>
        <w:t>Appellate Attorney, United States Department of Justice</w:t>
      </w:r>
      <w:r w:rsidR="00205018">
        <w:rPr>
          <w:sz w:val="20"/>
        </w:rPr>
        <w:t xml:space="preserve">                </w:t>
      </w:r>
      <w:r w:rsidR="007D26C8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="006A462F">
        <w:rPr>
          <w:sz w:val="20"/>
        </w:rPr>
        <w:t xml:space="preserve"> </w:t>
      </w:r>
      <w:r w:rsidR="00205018">
        <w:rPr>
          <w:sz w:val="20"/>
        </w:rPr>
        <w:t>1983 - 1985</w:t>
      </w:r>
    </w:p>
    <w:p w14:paraId="4DFB3EDE" w14:textId="77777777" w:rsidR="00F56961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Environment &amp;</w:t>
      </w:r>
      <w:r w:rsidR="00F56961">
        <w:rPr>
          <w:sz w:val="20"/>
        </w:rPr>
        <w:t xml:space="preserve"> Natural Resources Division, </w:t>
      </w:r>
      <w:r>
        <w:rPr>
          <w:sz w:val="20"/>
        </w:rPr>
        <w:t xml:space="preserve">Washington, D.C. </w:t>
      </w:r>
    </w:p>
    <w:p w14:paraId="0C065807" w14:textId="55301748" w:rsidR="00D55368" w:rsidRDefault="003A5A20">
      <w:pPr>
        <w:widowControl w:val="0"/>
        <w:jc w:val="both"/>
        <w:rPr>
          <w:sz w:val="20"/>
        </w:rPr>
      </w:pPr>
      <w:r>
        <w:rPr>
          <w:sz w:val="20"/>
        </w:rPr>
        <w:t>Law Clerk</w:t>
      </w:r>
      <w:r w:rsidR="00205018">
        <w:rPr>
          <w:sz w:val="20"/>
        </w:rPr>
        <w:t xml:space="preserve">, Judge Abner </w:t>
      </w:r>
      <w:proofErr w:type="spellStart"/>
      <w:r w:rsidR="00205018">
        <w:rPr>
          <w:sz w:val="20"/>
        </w:rPr>
        <w:t>Mikva</w:t>
      </w:r>
      <w:proofErr w:type="spellEnd"/>
      <w:r w:rsidR="00D55368">
        <w:rPr>
          <w:sz w:val="20"/>
        </w:rPr>
        <w:t>, US Court of Appeals, Washington DC</w:t>
      </w:r>
      <w:r w:rsidR="00205018">
        <w:rPr>
          <w:sz w:val="20"/>
        </w:rPr>
        <w:t xml:space="preserve">    </w:t>
      </w:r>
      <w:r>
        <w:rPr>
          <w:sz w:val="20"/>
        </w:rPr>
        <w:t xml:space="preserve">         </w:t>
      </w:r>
      <w:r w:rsidR="00D55368">
        <w:rPr>
          <w:sz w:val="20"/>
        </w:rPr>
        <w:t xml:space="preserve">  1982 – 1983</w:t>
      </w:r>
    </w:p>
    <w:p w14:paraId="08B96E77" w14:textId="77777777" w:rsidR="00094649" w:rsidRDefault="00094649" w:rsidP="00094649">
      <w:pPr>
        <w:widowControl w:val="0"/>
        <w:jc w:val="both"/>
        <w:rPr>
          <w:sz w:val="20"/>
        </w:rPr>
      </w:pPr>
    </w:p>
    <w:p w14:paraId="7DDD0615" w14:textId="08CBAD06" w:rsidR="00094649" w:rsidRDefault="00094649" w:rsidP="00094649">
      <w:pPr>
        <w:widowControl w:val="0"/>
        <w:jc w:val="both"/>
        <w:rPr>
          <w:sz w:val="20"/>
        </w:rPr>
      </w:pPr>
      <w:r>
        <w:rPr>
          <w:sz w:val="20"/>
        </w:rPr>
        <w:t>Admitted to practice law in North Carolina and the District of Columbia.  Member of the Bar of the</w:t>
      </w:r>
    </w:p>
    <w:p w14:paraId="233F5DB9" w14:textId="77777777" w:rsidR="00094649" w:rsidRDefault="00094649" w:rsidP="00094649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 xml:space="preserve">U.S. Supreme Court and of most federal courts of appeals (and have also argued in most appellate courts). Author of Supreme Court amicus brief in State of </w:t>
      </w:r>
      <w:r w:rsidRPr="00457E18">
        <w:rPr>
          <w:i/>
          <w:sz w:val="20"/>
        </w:rPr>
        <w:t>North Carolina ex rel. Roy Cooper v. Tennessee Valley Authority</w:t>
      </w:r>
      <w:r>
        <w:rPr>
          <w:sz w:val="20"/>
        </w:rPr>
        <w:t xml:space="preserve"> (2011)</w:t>
      </w:r>
    </w:p>
    <w:p w14:paraId="50FB530E" w14:textId="77777777" w:rsidR="00094649" w:rsidRDefault="00094649" w:rsidP="00094649">
      <w:pPr>
        <w:widowControl w:val="0"/>
        <w:jc w:val="both"/>
        <w:rPr>
          <w:sz w:val="20"/>
        </w:rPr>
      </w:pPr>
    </w:p>
    <w:p w14:paraId="028E8B82" w14:textId="77777777" w:rsidR="00094649" w:rsidRDefault="00094649">
      <w:pPr>
        <w:widowControl w:val="0"/>
        <w:jc w:val="both"/>
        <w:rPr>
          <w:sz w:val="20"/>
        </w:rPr>
      </w:pPr>
    </w:p>
    <w:p w14:paraId="5DE082C3" w14:textId="580FBC01" w:rsidR="00205018" w:rsidRPr="006A462F" w:rsidRDefault="008E0A4D">
      <w:pPr>
        <w:widowControl w:val="0"/>
        <w:jc w:val="both"/>
        <w:rPr>
          <w:sz w:val="20"/>
        </w:rPr>
      </w:pPr>
      <w:r>
        <w:rPr>
          <w:b/>
          <w:sz w:val="22"/>
          <w:u w:val="single"/>
        </w:rPr>
        <w:t xml:space="preserve">SIGNIFICANT </w:t>
      </w:r>
      <w:r w:rsidR="00FD6C5C">
        <w:rPr>
          <w:b/>
          <w:sz w:val="22"/>
          <w:u w:val="single"/>
        </w:rPr>
        <w:t xml:space="preserve">ADMINISTRATIVE </w:t>
      </w:r>
      <w:r w:rsidR="00F60B21">
        <w:rPr>
          <w:b/>
          <w:sz w:val="22"/>
          <w:u w:val="single"/>
        </w:rPr>
        <w:t>EXPERIENCE</w:t>
      </w:r>
    </w:p>
    <w:p w14:paraId="09055753" w14:textId="77777777" w:rsidR="00205018" w:rsidRDefault="00205018">
      <w:pPr>
        <w:widowControl w:val="0"/>
        <w:jc w:val="both"/>
        <w:rPr>
          <w:sz w:val="20"/>
          <w:u w:val="single"/>
        </w:rPr>
      </w:pPr>
    </w:p>
    <w:p w14:paraId="11B0E355" w14:textId="202E26F1" w:rsidR="00BA54F2" w:rsidRDefault="00BA54F2">
      <w:pPr>
        <w:widowControl w:val="0"/>
        <w:jc w:val="both"/>
        <w:rPr>
          <w:b/>
          <w:i/>
          <w:sz w:val="22"/>
        </w:rPr>
      </w:pPr>
      <w:r>
        <w:rPr>
          <w:b/>
          <w:i/>
          <w:sz w:val="22"/>
        </w:rPr>
        <w:t>State of North Carolina</w:t>
      </w:r>
    </w:p>
    <w:p w14:paraId="6C8990A9" w14:textId="359D55CA" w:rsidR="00BA54F2" w:rsidRDefault="00BA54F2" w:rsidP="00BA54F2">
      <w:pPr>
        <w:widowControl w:val="0"/>
        <w:jc w:val="both"/>
        <w:rPr>
          <w:sz w:val="22"/>
        </w:rPr>
      </w:pPr>
      <w:r>
        <w:rPr>
          <w:sz w:val="22"/>
        </w:rPr>
        <w:t>(Re)Appointed by NC Insurance Commissioner to</w:t>
      </w:r>
    </w:p>
    <w:p w14:paraId="60335F60" w14:textId="5738CCB3" w:rsidR="00BA54F2" w:rsidRDefault="00BA54F2" w:rsidP="00BA54F2">
      <w:pPr>
        <w:widowControl w:val="0"/>
        <w:jc w:val="both"/>
        <w:rPr>
          <w:sz w:val="22"/>
        </w:rPr>
      </w:pPr>
      <w:r>
        <w:rPr>
          <w:sz w:val="22"/>
        </w:rPr>
        <w:t xml:space="preserve">     One-Year Terms, Board of Directors, North Carolina Insurance</w:t>
      </w:r>
    </w:p>
    <w:p w14:paraId="5A8C662E" w14:textId="0BFCE859" w:rsidR="00BA54F2" w:rsidRPr="00BA54F2" w:rsidRDefault="00BA54F2" w:rsidP="00BA54F2">
      <w:pPr>
        <w:widowControl w:val="0"/>
        <w:jc w:val="both"/>
        <w:rPr>
          <w:sz w:val="22"/>
        </w:rPr>
      </w:pPr>
      <w:r>
        <w:rPr>
          <w:sz w:val="22"/>
        </w:rPr>
        <w:t xml:space="preserve">     Underwriting Association/NC Coastal Wind Pool                           </w:t>
      </w:r>
      <w:r w:rsidR="00EA230D">
        <w:rPr>
          <w:sz w:val="22"/>
        </w:rPr>
        <w:t xml:space="preserve">           </w:t>
      </w:r>
      <w:r>
        <w:rPr>
          <w:sz w:val="22"/>
        </w:rPr>
        <w:t>2017</w:t>
      </w:r>
      <w:r w:rsidR="0087359E">
        <w:rPr>
          <w:sz w:val="22"/>
        </w:rPr>
        <w:t>-20</w:t>
      </w:r>
      <w:r w:rsidR="00EF42C7">
        <w:rPr>
          <w:sz w:val="22"/>
        </w:rPr>
        <w:t>2</w:t>
      </w:r>
      <w:r w:rsidR="001654AF">
        <w:rPr>
          <w:sz w:val="22"/>
        </w:rPr>
        <w:t>4</w:t>
      </w:r>
      <w:r>
        <w:rPr>
          <w:sz w:val="22"/>
        </w:rPr>
        <w:t xml:space="preserve"> </w:t>
      </w:r>
    </w:p>
    <w:p w14:paraId="747F865F" w14:textId="77777777" w:rsidR="00BA54F2" w:rsidRDefault="00BA54F2" w:rsidP="00BA54F2">
      <w:pPr>
        <w:widowControl w:val="0"/>
        <w:jc w:val="both"/>
        <w:rPr>
          <w:sz w:val="20"/>
        </w:rPr>
      </w:pPr>
      <w:r>
        <w:rPr>
          <w:sz w:val="20"/>
        </w:rPr>
        <w:t xml:space="preserve">(Re)Appointed by NC Insurance Commissioner Wayne Goodwin to </w:t>
      </w:r>
    </w:p>
    <w:p w14:paraId="5B52E8C4" w14:textId="77777777" w:rsidR="00BA54F2" w:rsidRDefault="00BA54F2" w:rsidP="00BA54F2">
      <w:pPr>
        <w:widowControl w:val="0"/>
        <w:jc w:val="both"/>
        <w:rPr>
          <w:sz w:val="20"/>
        </w:rPr>
      </w:pPr>
      <w:r>
        <w:rPr>
          <w:sz w:val="20"/>
        </w:rPr>
        <w:t xml:space="preserve">         One-Year Terms, Board of Directors, NC Coastal Wind Pool,                    </w:t>
      </w:r>
    </w:p>
    <w:p w14:paraId="16B88398" w14:textId="45195F58" w:rsidR="00BA54F2" w:rsidRDefault="00BA54F2" w:rsidP="00BA54F2">
      <w:pPr>
        <w:widowControl w:val="0"/>
        <w:jc w:val="both"/>
        <w:rPr>
          <w:sz w:val="20"/>
        </w:rPr>
      </w:pPr>
      <w:r>
        <w:rPr>
          <w:sz w:val="20"/>
        </w:rPr>
        <w:t xml:space="preserve">         North Caroli</w:t>
      </w:r>
      <w:r w:rsidR="00EA230D">
        <w:rPr>
          <w:sz w:val="20"/>
        </w:rPr>
        <w:t>na's $</w:t>
      </w:r>
      <w:r w:rsidR="00623BB2">
        <w:rPr>
          <w:sz w:val="20"/>
        </w:rPr>
        <w:t xml:space="preserve">1 Billion </w:t>
      </w:r>
      <w:r w:rsidR="00EA230D">
        <w:rPr>
          <w:sz w:val="20"/>
        </w:rPr>
        <w:t>residual coastal prop</w:t>
      </w:r>
      <w:r w:rsidR="00600CE7">
        <w:rPr>
          <w:sz w:val="20"/>
        </w:rPr>
        <w:t>erty insurer                2010-2016</w:t>
      </w:r>
      <w:r>
        <w:rPr>
          <w:sz w:val="20"/>
        </w:rPr>
        <w:t xml:space="preserve"> </w:t>
      </w:r>
    </w:p>
    <w:p w14:paraId="7FC4635D" w14:textId="5150EADB" w:rsidR="00EA230D" w:rsidRDefault="00BA54F2" w:rsidP="00BA54F2">
      <w:pPr>
        <w:widowControl w:val="0"/>
        <w:jc w:val="both"/>
        <w:rPr>
          <w:sz w:val="20"/>
        </w:rPr>
      </w:pPr>
      <w:r>
        <w:rPr>
          <w:sz w:val="20"/>
        </w:rPr>
        <w:t>Chair, Mitigation Committee, NC C</w:t>
      </w:r>
      <w:r w:rsidR="00EA230D">
        <w:rPr>
          <w:sz w:val="20"/>
        </w:rPr>
        <w:t xml:space="preserve">oastal Wind Pool                                       </w:t>
      </w:r>
      <w:r w:rsidR="001654AF">
        <w:rPr>
          <w:sz w:val="20"/>
        </w:rPr>
        <w:t xml:space="preserve">          </w:t>
      </w:r>
      <w:r w:rsidR="00EA230D">
        <w:rPr>
          <w:sz w:val="20"/>
        </w:rPr>
        <w:t xml:space="preserve"> </w:t>
      </w:r>
      <w:r>
        <w:rPr>
          <w:sz w:val="20"/>
        </w:rPr>
        <w:t>2015</w:t>
      </w:r>
      <w:r w:rsidR="00EA230D">
        <w:rPr>
          <w:sz w:val="20"/>
        </w:rPr>
        <w:t>-</w:t>
      </w:r>
      <w:r w:rsidR="00CC2FAA">
        <w:rPr>
          <w:sz w:val="20"/>
        </w:rPr>
        <w:t>202</w:t>
      </w:r>
      <w:r w:rsidR="001654AF">
        <w:rPr>
          <w:sz w:val="20"/>
        </w:rPr>
        <w:t>4</w:t>
      </w:r>
    </w:p>
    <w:p w14:paraId="4252D475" w14:textId="77777777" w:rsidR="004B6D25" w:rsidRDefault="00BA54F2" w:rsidP="00BA54F2">
      <w:pPr>
        <w:widowControl w:val="0"/>
        <w:jc w:val="both"/>
        <w:rPr>
          <w:sz w:val="20"/>
        </w:rPr>
      </w:pPr>
      <w:r>
        <w:rPr>
          <w:sz w:val="20"/>
        </w:rPr>
        <w:t xml:space="preserve">Appointed by </w:t>
      </w:r>
      <w:r w:rsidR="004B6D25">
        <w:rPr>
          <w:sz w:val="20"/>
        </w:rPr>
        <w:t xml:space="preserve">North Carolina General Assembly by </w:t>
      </w:r>
      <w:r>
        <w:rPr>
          <w:sz w:val="20"/>
        </w:rPr>
        <w:t xml:space="preserve">Then-Speaker </w:t>
      </w:r>
    </w:p>
    <w:p w14:paraId="15EF2AB0" w14:textId="78F628D1" w:rsidR="004B6D25" w:rsidRDefault="004B6D25" w:rsidP="00BA54F2">
      <w:pPr>
        <w:widowControl w:val="0"/>
        <w:jc w:val="both"/>
        <w:rPr>
          <w:sz w:val="20"/>
        </w:rPr>
      </w:pPr>
      <w:r>
        <w:rPr>
          <w:sz w:val="20"/>
        </w:rPr>
        <w:t xml:space="preserve">(NC House) </w:t>
      </w:r>
      <w:r w:rsidR="00BA54F2">
        <w:rPr>
          <w:sz w:val="20"/>
        </w:rPr>
        <w:t>Joe Hackney</w:t>
      </w:r>
      <w:r w:rsidR="00D55368">
        <w:rPr>
          <w:sz w:val="20"/>
        </w:rPr>
        <w:t xml:space="preserve"> and then Senate President </w:t>
      </w:r>
      <w:r>
        <w:rPr>
          <w:sz w:val="20"/>
        </w:rPr>
        <w:t>(Tony Rand),</w:t>
      </w:r>
    </w:p>
    <w:p w14:paraId="3CCBFFB6" w14:textId="44F8E743" w:rsidR="00BA54F2" w:rsidRDefault="00BA54F2" w:rsidP="00BA54F2">
      <w:pPr>
        <w:widowControl w:val="0"/>
        <w:jc w:val="both"/>
        <w:rPr>
          <w:sz w:val="20"/>
        </w:rPr>
      </w:pPr>
      <w:r>
        <w:rPr>
          <w:sz w:val="20"/>
        </w:rPr>
        <w:t>to Special</w:t>
      </w:r>
      <w:r w:rsidR="004B6D25">
        <w:rPr>
          <w:sz w:val="20"/>
        </w:rPr>
        <w:t xml:space="preserve"> </w:t>
      </w:r>
      <w:r>
        <w:rPr>
          <w:sz w:val="20"/>
        </w:rPr>
        <w:t>Legislative Study Commission on Hurricane Insurance in</w:t>
      </w:r>
    </w:p>
    <w:p w14:paraId="2598A89F" w14:textId="3547619D" w:rsidR="00BA54F2" w:rsidRPr="00630CAE" w:rsidRDefault="00BA54F2">
      <w:pPr>
        <w:widowControl w:val="0"/>
        <w:jc w:val="both"/>
        <w:rPr>
          <w:sz w:val="20"/>
        </w:rPr>
      </w:pPr>
      <w:r>
        <w:rPr>
          <w:sz w:val="20"/>
        </w:rPr>
        <w:t xml:space="preserve">North Carolina, NC General Assembly </w:t>
      </w:r>
      <w:r w:rsidR="00EA230D">
        <w:rPr>
          <w:sz w:val="20"/>
        </w:rPr>
        <w:t xml:space="preserve">                                       </w:t>
      </w:r>
      <w:r w:rsidR="007C1B43">
        <w:rPr>
          <w:sz w:val="20"/>
        </w:rPr>
        <w:t xml:space="preserve">                            </w:t>
      </w:r>
      <w:r w:rsidR="00600CE7">
        <w:rPr>
          <w:sz w:val="20"/>
        </w:rPr>
        <w:t xml:space="preserve">  </w:t>
      </w:r>
      <w:r w:rsidR="007C1B43">
        <w:rPr>
          <w:sz w:val="20"/>
        </w:rPr>
        <w:t xml:space="preserve">  2008-2009</w:t>
      </w:r>
    </w:p>
    <w:p w14:paraId="4A0DF345" w14:textId="77777777" w:rsidR="00BA54F2" w:rsidRDefault="00BA54F2">
      <w:pPr>
        <w:widowControl w:val="0"/>
        <w:jc w:val="both"/>
        <w:rPr>
          <w:b/>
          <w:i/>
          <w:sz w:val="22"/>
        </w:rPr>
      </w:pPr>
    </w:p>
    <w:p w14:paraId="2CF3AE85" w14:textId="77777777" w:rsidR="00205018" w:rsidRDefault="00205018">
      <w:pPr>
        <w:widowControl w:val="0"/>
        <w:jc w:val="both"/>
        <w:rPr>
          <w:sz w:val="20"/>
        </w:rPr>
      </w:pPr>
      <w:r w:rsidRPr="00FD6C5C">
        <w:rPr>
          <w:b/>
          <w:i/>
          <w:sz w:val="22"/>
        </w:rPr>
        <w:t>University</w:t>
      </w:r>
      <w:r>
        <w:rPr>
          <w:b/>
          <w:i/>
          <w:sz w:val="20"/>
        </w:rPr>
        <w:t xml:space="preserve"> </w:t>
      </w:r>
      <w:r>
        <w:rPr>
          <w:sz w:val="20"/>
        </w:rPr>
        <w:t xml:space="preserve">     </w:t>
      </w:r>
    </w:p>
    <w:p w14:paraId="68351DB8" w14:textId="2FA876A8" w:rsidR="00805B28" w:rsidRDefault="00805B28" w:rsidP="00630CAE">
      <w:pPr>
        <w:widowControl w:val="0"/>
        <w:jc w:val="both"/>
        <w:rPr>
          <w:sz w:val="20"/>
        </w:rPr>
      </w:pPr>
      <w:r>
        <w:rPr>
          <w:sz w:val="20"/>
        </w:rPr>
        <w:t xml:space="preserve">(Re)-Appointed by Chancellor Kevin </w:t>
      </w:r>
      <w:proofErr w:type="spellStart"/>
      <w:r>
        <w:rPr>
          <w:sz w:val="20"/>
        </w:rPr>
        <w:t>Guskiewicz</w:t>
      </w:r>
      <w:proofErr w:type="spellEnd"/>
      <w:r>
        <w:rPr>
          <w:sz w:val="20"/>
        </w:rPr>
        <w:t xml:space="preserve"> as Chair,</w:t>
      </w:r>
    </w:p>
    <w:p w14:paraId="6CDCD55C" w14:textId="791D107C" w:rsidR="00805B28" w:rsidRDefault="00805B28" w:rsidP="00630CAE">
      <w:pPr>
        <w:widowControl w:val="0"/>
        <w:jc w:val="both"/>
        <w:rPr>
          <w:sz w:val="20"/>
        </w:rPr>
      </w:pPr>
      <w:r>
        <w:rPr>
          <w:sz w:val="20"/>
        </w:rPr>
        <w:t xml:space="preserve">     University Scholarships, Awards, and Financial Aid Committee                           2019-202</w:t>
      </w:r>
      <w:r w:rsidR="00CC2FAA">
        <w:rPr>
          <w:sz w:val="20"/>
        </w:rPr>
        <w:t>3</w:t>
      </w:r>
    </w:p>
    <w:p w14:paraId="2395149B" w14:textId="51D15EF7" w:rsidR="00630CAE" w:rsidRDefault="00630CAE" w:rsidP="00630CAE">
      <w:pPr>
        <w:widowControl w:val="0"/>
        <w:jc w:val="both"/>
        <w:rPr>
          <w:sz w:val="20"/>
        </w:rPr>
      </w:pPr>
      <w:r>
        <w:rPr>
          <w:sz w:val="20"/>
        </w:rPr>
        <w:t xml:space="preserve">(Re-)Appointed by Chancellor Carol </w:t>
      </w:r>
      <w:proofErr w:type="spellStart"/>
      <w:r>
        <w:rPr>
          <w:sz w:val="20"/>
        </w:rPr>
        <w:t>Folt</w:t>
      </w:r>
      <w:proofErr w:type="spellEnd"/>
      <w:r>
        <w:rPr>
          <w:sz w:val="20"/>
        </w:rPr>
        <w:t xml:space="preserve"> as Chair, University </w:t>
      </w:r>
    </w:p>
    <w:p w14:paraId="2944530E" w14:textId="3DADE1C5" w:rsidR="00630CAE" w:rsidRDefault="00630CAE" w:rsidP="00630CAE">
      <w:pPr>
        <w:widowControl w:val="0"/>
        <w:jc w:val="both"/>
        <w:rPr>
          <w:sz w:val="20"/>
        </w:rPr>
      </w:pPr>
      <w:r>
        <w:rPr>
          <w:sz w:val="20"/>
        </w:rPr>
        <w:t xml:space="preserve">      Scholarship, Awards, and Financial Aid Committee                       </w:t>
      </w:r>
      <w:r w:rsidR="00D55368">
        <w:rPr>
          <w:sz w:val="20"/>
        </w:rPr>
        <w:t xml:space="preserve">                       2014-</w:t>
      </w:r>
      <w:r w:rsidR="00805B28">
        <w:rPr>
          <w:sz w:val="20"/>
        </w:rPr>
        <w:t>2021</w:t>
      </w:r>
    </w:p>
    <w:p w14:paraId="1B7AF3F8" w14:textId="77777777" w:rsidR="00372948" w:rsidRDefault="00372948">
      <w:pPr>
        <w:widowControl w:val="0"/>
        <w:jc w:val="both"/>
        <w:rPr>
          <w:sz w:val="20"/>
        </w:rPr>
      </w:pPr>
      <w:r>
        <w:rPr>
          <w:sz w:val="20"/>
        </w:rPr>
        <w:t>Appointed by Provost James Dean as Chair, Provost's</w:t>
      </w:r>
    </w:p>
    <w:p w14:paraId="56EE27CA" w14:textId="359E5AA1" w:rsidR="00372948" w:rsidRDefault="00372948">
      <w:pPr>
        <w:widowControl w:val="0"/>
        <w:jc w:val="both"/>
        <w:rPr>
          <w:sz w:val="20"/>
        </w:rPr>
      </w:pPr>
      <w:r>
        <w:rPr>
          <w:sz w:val="20"/>
        </w:rPr>
        <w:t xml:space="preserve">      Task Force on the Environment                                                                  </w:t>
      </w:r>
      <w:r w:rsidR="00630CAE">
        <w:rPr>
          <w:sz w:val="20"/>
        </w:rPr>
        <w:t xml:space="preserve">            </w:t>
      </w:r>
      <w:r>
        <w:rPr>
          <w:sz w:val="20"/>
        </w:rPr>
        <w:t>2015</w:t>
      </w:r>
    </w:p>
    <w:p w14:paraId="1F8D7B2C" w14:textId="1D597975" w:rsidR="005D2F7B" w:rsidRDefault="005D2F7B">
      <w:pPr>
        <w:widowControl w:val="0"/>
        <w:jc w:val="both"/>
        <w:rPr>
          <w:sz w:val="20"/>
        </w:rPr>
      </w:pPr>
      <w:r>
        <w:rPr>
          <w:sz w:val="20"/>
        </w:rPr>
        <w:t>Appointed by Provost James Dean to UNC MOOC Task Fo</w:t>
      </w:r>
      <w:r w:rsidR="00630CAE">
        <w:rPr>
          <w:sz w:val="20"/>
        </w:rPr>
        <w:t xml:space="preserve">rce                                 </w:t>
      </w:r>
      <w:r>
        <w:rPr>
          <w:sz w:val="20"/>
        </w:rPr>
        <w:t xml:space="preserve"> 2014</w:t>
      </w:r>
    </w:p>
    <w:p w14:paraId="11BB14C3" w14:textId="77777777" w:rsidR="00C311B9" w:rsidRDefault="007D26C8">
      <w:pPr>
        <w:widowControl w:val="0"/>
        <w:jc w:val="both"/>
        <w:rPr>
          <w:sz w:val="20"/>
        </w:rPr>
      </w:pPr>
      <w:r>
        <w:rPr>
          <w:sz w:val="20"/>
        </w:rPr>
        <w:t xml:space="preserve">Appointed by Chancellor </w:t>
      </w:r>
      <w:r w:rsidR="00C311B9">
        <w:rPr>
          <w:sz w:val="20"/>
        </w:rPr>
        <w:t xml:space="preserve">Holden </w:t>
      </w:r>
      <w:r w:rsidR="005D2F7B">
        <w:rPr>
          <w:sz w:val="20"/>
        </w:rPr>
        <w:t xml:space="preserve">Thorpe </w:t>
      </w:r>
      <w:r>
        <w:rPr>
          <w:sz w:val="20"/>
        </w:rPr>
        <w:t xml:space="preserve">as Chair, </w:t>
      </w:r>
    </w:p>
    <w:p w14:paraId="51184525" w14:textId="3E939EE7" w:rsidR="007D26C8" w:rsidRDefault="00C311B9">
      <w:pPr>
        <w:widowControl w:val="0"/>
        <w:jc w:val="both"/>
        <w:rPr>
          <w:sz w:val="20"/>
        </w:rPr>
      </w:pPr>
      <w:r>
        <w:rPr>
          <w:sz w:val="20"/>
        </w:rPr>
        <w:t xml:space="preserve">     </w:t>
      </w:r>
      <w:r w:rsidR="007D26C8">
        <w:rPr>
          <w:sz w:val="20"/>
        </w:rPr>
        <w:t>University Scholarship</w:t>
      </w:r>
      <w:r>
        <w:rPr>
          <w:sz w:val="20"/>
        </w:rPr>
        <w:t xml:space="preserve">, </w:t>
      </w:r>
      <w:r w:rsidR="005D2F7B">
        <w:rPr>
          <w:sz w:val="20"/>
        </w:rPr>
        <w:t xml:space="preserve">Awards, and </w:t>
      </w:r>
      <w:r w:rsidR="007D26C8">
        <w:rPr>
          <w:sz w:val="20"/>
        </w:rPr>
        <w:t xml:space="preserve">Financial Aid Committee      </w:t>
      </w:r>
      <w:r>
        <w:rPr>
          <w:sz w:val="20"/>
        </w:rPr>
        <w:t xml:space="preserve">           </w:t>
      </w:r>
      <w:r w:rsidR="00630CAE">
        <w:rPr>
          <w:sz w:val="20"/>
        </w:rPr>
        <w:t xml:space="preserve">            </w:t>
      </w:r>
      <w:r w:rsidR="007D26C8">
        <w:rPr>
          <w:sz w:val="20"/>
        </w:rPr>
        <w:t>2013</w:t>
      </w:r>
      <w:r w:rsidR="00630CAE">
        <w:rPr>
          <w:sz w:val="20"/>
        </w:rPr>
        <w:t>-2014</w:t>
      </w:r>
    </w:p>
    <w:p w14:paraId="2B218126" w14:textId="06F56946" w:rsidR="007D26C8" w:rsidRDefault="007D26C8">
      <w:pPr>
        <w:widowControl w:val="0"/>
        <w:jc w:val="both"/>
        <w:rPr>
          <w:sz w:val="20"/>
        </w:rPr>
      </w:pPr>
      <w:r>
        <w:rPr>
          <w:sz w:val="20"/>
        </w:rPr>
        <w:lastRenderedPageBreak/>
        <w:t>Appointed by Chancellor, University “Water-Theme”</w:t>
      </w:r>
      <w:r w:rsidR="00630CAE">
        <w:rPr>
          <w:sz w:val="20"/>
        </w:rPr>
        <w:t xml:space="preserve"> Committee                             </w:t>
      </w:r>
      <w:r>
        <w:rPr>
          <w:sz w:val="20"/>
        </w:rPr>
        <w:t xml:space="preserve"> 2012</w:t>
      </w:r>
    </w:p>
    <w:p w14:paraId="3F644714" w14:textId="77777777" w:rsidR="007D26C8" w:rsidRDefault="007D26C8">
      <w:pPr>
        <w:widowControl w:val="0"/>
        <w:jc w:val="both"/>
        <w:rPr>
          <w:sz w:val="20"/>
        </w:rPr>
      </w:pPr>
      <w:r>
        <w:rPr>
          <w:sz w:val="20"/>
        </w:rPr>
        <w:t>Appointed by Provost to UNC Academic Plan Implementation</w:t>
      </w:r>
    </w:p>
    <w:p w14:paraId="05078D8E" w14:textId="5E978678" w:rsidR="007D26C8" w:rsidRDefault="007D26C8">
      <w:pPr>
        <w:widowControl w:val="0"/>
        <w:jc w:val="both"/>
        <w:rPr>
          <w:sz w:val="20"/>
        </w:rPr>
      </w:pPr>
      <w:r>
        <w:rPr>
          <w:sz w:val="20"/>
        </w:rPr>
        <w:t xml:space="preserve">        Committee                                                                       </w:t>
      </w:r>
      <w:r w:rsidR="00630CAE">
        <w:rPr>
          <w:sz w:val="20"/>
        </w:rPr>
        <w:t xml:space="preserve">                                     </w:t>
      </w:r>
      <w:r>
        <w:rPr>
          <w:sz w:val="20"/>
        </w:rPr>
        <w:t xml:space="preserve"> 2012</w:t>
      </w:r>
    </w:p>
    <w:p w14:paraId="0DCE3869" w14:textId="4FC68003" w:rsidR="007F0063" w:rsidRDefault="007D26C8">
      <w:pPr>
        <w:widowControl w:val="0"/>
        <w:jc w:val="both"/>
        <w:rPr>
          <w:sz w:val="20"/>
        </w:rPr>
      </w:pPr>
      <w:r>
        <w:rPr>
          <w:sz w:val="20"/>
        </w:rPr>
        <w:t>Appointed by Provost, UNC Academic Plan Subcommittee 1</w:t>
      </w:r>
      <w:r w:rsidR="007F0063">
        <w:rPr>
          <w:sz w:val="20"/>
        </w:rPr>
        <w:t xml:space="preserve">        </w:t>
      </w:r>
      <w:r>
        <w:rPr>
          <w:sz w:val="20"/>
        </w:rPr>
        <w:t xml:space="preserve">                 </w:t>
      </w:r>
      <w:r w:rsidR="00630CAE">
        <w:rPr>
          <w:sz w:val="20"/>
        </w:rPr>
        <w:t xml:space="preserve">            </w:t>
      </w:r>
      <w:r w:rsidR="007F0063">
        <w:rPr>
          <w:sz w:val="20"/>
        </w:rPr>
        <w:t>2010</w:t>
      </w:r>
      <w:r w:rsidR="00205018">
        <w:rPr>
          <w:sz w:val="20"/>
        </w:rPr>
        <w:t xml:space="preserve">    </w:t>
      </w:r>
    </w:p>
    <w:p w14:paraId="3B56D3FC" w14:textId="0D29D95F" w:rsidR="00F3553C" w:rsidRDefault="007D26C8">
      <w:pPr>
        <w:widowControl w:val="0"/>
        <w:jc w:val="both"/>
        <w:rPr>
          <w:sz w:val="20"/>
        </w:rPr>
      </w:pPr>
      <w:r>
        <w:rPr>
          <w:sz w:val="20"/>
        </w:rPr>
        <w:t xml:space="preserve">Appointed by Provost, </w:t>
      </w:r>
      <w:r w:rsidR="00F3553C">
        <w:rPr>
          <w:sz w:val="20"/>
        </w:rPr>
        <w:t xml:space="preserve">Enrollment Excellent Task Force &amp; </w:t>
      </w:r>
      <w:r w:rsidR="005D2F7B">
        <w:rPr>
          <w:sz w:val="20"/>
        </w:rPr>
        <w:t xml:space="preserve">                           </w:t>
      </w:r>
      <w:r w:rsidR="008E0A4D">
        <w:rPr>
          <w:sz w:val="20"/>
        </w:rPr>
        <w:t xml:space="preserve"> </w:t>
      </w:r>
      <w:r w:rsidR="00630CAE">
        <w:rPr>
          <w:sz w:val="20"/>
        </w:rPr>
        <w:t xml:space="preserve">            </w:t>
      </w:r>
      <w:r w:rsidR="00F3553C">
        <w:rPr>
          <w:sz w:val="20"/>
        </w:rPr>
        <w:t>2007-2009</w:t>
      </w:r>
    </w:p>
    <w:p w14:paraId="0D0F3B19" w14:textId="77777777" w:rsidR="007F0063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F3553C">
        <w:rPr>
          <w:sz w:val="20"/>
        </w:rPr>
        <w:t xml:space="preserve">        Enrollment Excel</w:t>
      </w:r>
      <w:r w:rsidR="007D26C8">
        <w:rPr>
          <w:sz w:val="20"/>
        </w:rPr>
        <w:t>lence Implementation Committees</w:t>
      </w:r>
    </w:p>
    <w:p w14:paraId="1C5AEBAD" w14:textId="1984C2AB" w:rsidR="007F0063" w:rsidRDefault="00F3553C" w:rsidP="00261A65">
      <w:pPr>
        <w:widowControl w:val="0"/>
        <w:jc w:val="both"/>
        <w:rPr>
          <w:sz w:val="20"/>
        </w:rPr>
      </w:pPr>
      <w:r>
        <w:rPr>
          <w:sz w:val="20"/>
        </w:rPr>
        <w:t xml:space="preserve">Member, University’s Scholarship Committee                                            </w:t>
      </w:r>
      <w:r w:rsidR="006314CE">
        <w:rPr>
          <w:sz w:val="20"/>
        </w:rPr>
        <w:t xml:space="preserve">     </w:t>
      </w:r>
      <w:r w:rsidR="00630CAE">
        <w:rPr>
          <w:sz w:val="20"/>
        </w:rPr>
        <w:t xml:space="preserve">            </w:t>
      </w:r>
      <w:r w:rsidR="006314CE">
        <w:rPr>
          <w:sz w:val="20"/>
        </w:rPr>
        <w:t>2008-2013</w:t>
      </w:r>
    </w:p>
    <w:p w14:paraId="67100B29" w14:textId="77777777" w:rsidR="004E7A99" w:rsidRDefault="006314CE">
      <w:pPr>
        <w:widowControl w:val="0"/>
        <w:jc w:val="both"/>
        <w:rPr>
          <w:sz w:val="20"/>
        </w:rPr>
      </w:pPr>
      <w:r>
        <w:rPr>
          <w:sz w:val="20"/>
        </w:rPr>
        <w:t xml:space="preserve">Appointed by Chancellor </w:t>
      </w:r>
      <w:r w:rsidR="004E7A99">
        <w:rPr>
          <w:sz w:val="20"/>
        </w:rPr>
        <w:t xml:space="preserve">James Moeser as </w:t>
      </w:r>
      <w:r w:rsidR="00205018">
        <w:rPr>
          <w:sz w:val="20"/>
        </w:rPr>
        <w:t xml:space="preserve">Chair, </w:t>
      </w:r>
    </w:p>
    <w:p w14:paraId="6D891063" w14:textId="6585A83A" w:rsidR="00205018" w:rsidRDefault="004E7A99">
      <w:pPr>
        <w:widowControl w:val="0"/>
        <w:jc w:val="both"/>
        <w:rPr>
          <w:sz w:val="20"/>
        </w:rPr>
      </w:pPr>
      <w:r>
        <w:rPr>
          <w:sz w:val="20"/>
        </w:rPr>
        <w:t xml:space="preserve">        </w:t>
      </w:r>
      <w:r w:rsidR="00205018">
        <w:rPr>
          <w:sz w:val="20"/>
        </w:rPr>
        <w:t>Ch</w:t>
      </w:r>
      <w:r>
        <w:rPr>
          <w:sz w:val="20"/>
        </w:rPr>
        <w:t>ancellor’s Labor Licensing Code</w:t>
      </w:r>
      <w:r w:rsidR="0081595C">
        <w:rPr>
          <w:sz w:val="20"/>
        </w:rPr>
        <w:t xml:space="preserve"> </w:t>
      </w:r>
      <w:r w:rsidR="00205018">
        <w:rPr>
          <w:sz w:val="20"/>
        </w:rPr>
        <w:t>Advisory Committee (</w:t>
      </w:r>
      <w:proofErr w:type="gramStart"/>
      <w:r w:rsidR="00205018">
        <w:rPr>
          <w:sz w:val="20"/>
        </w:rPr>
        <w:t>LLCAC)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</w:t>
      </w:r>
      <w:r w:rsidR="00630CAE">
        <w:rPr>
          <w:sz w:val="20"/>
        </w:rPr>
        <w:t xml:space="preserve">            </w:t>
      </w:r>
      <w:r>
        <w:rPr>
          <w:sz w:val="20"/>
        </w:rPr>
        <w:t>2008</w:t>
      </w:r>
    </w:p>
    <w:p w14:paraId="3E46A6C4" w14:textId="4FBDF068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Member,</w:t>
      </w:r>
      <w:r w:rsidR="001A077C">
        <w:rPr>
          <w:sz w:val="20"/>
        </w:rPr>
        <w:t xml:space="preserve"> </w:t>
      </w:r>
      <w:proofErr w:type="gramStart"/>
      <w:r>
        <w:rPr>
          <w:sz w:val="20"/>
        </w:rPr>
        <w:t>Chancellor’s  LLCAC</w:t>
      </w:r>
      <w:proofErr w:type="gramEnd"/>
      <w:r>
        <w:rPr>
          <w:sz w:val="20"/>
        </w:rPr>
        <w:t xml:space="preserve">                                                             </w:t>
      </w:r>
      <w:r w:rsidR="00F5664C">
        <w:rPr>
          <w:sz w:val="20"/>
        </w:rPr>
        <w:t xml:space="preserve">      </w:t>
      </w:r>
      <w:r w:rsidR="00F3553C">
        <w:rPr>
          <w:sz w:val="20"/>
        </w:rPr>
        <w:t xml:space="preserve">   </w:t>
      </w:r>
      <w:r w:rsidR="00261A65">
        <w:rPr>
          <w:sz w:val="20"/>
        </w:rPr>
        <w:t xml:space="preserve"> </w:t>
      </w:r>
      <w:r w:rsidR="005D2F7B">
        <w:rPr>
          <w:sz w:val="20"/>
        </w:rPr>
        <w:t xml:space="preserve"> </w:t>
      </w:r>
      <w:r w:rsidR="00630CAE">
        <w:rPr>
          <w:sz w:val="20"/>
        </w:rPr>
        <w:t xml:space="preserve">            </w:t>
      </w:r>
      <w:r>
        <w:rPr>
          <w:sz w:val="20"/>
        </w:rPr>
        <w:t>1998-2008</w:t>
      </w:r>
    </w:p>
    <w:p w14:paraId="37789056" w14:textId="68319EDC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Member, UNC Environmental Curriculum Committee                          </w:t>
      </w:r>
      <w:r w:rsidR="00F5664C">
        <w:rPr>
          <w:sz w:val="20"/>
        </w:rPr>
        <w:t xml:space="preserve">      </w:t>
      </w:r>
      <w:r>
        <w:rPr>
          <w:sz w:val="20"/>
        </w:rPr>
        <w:t xml:space="preserve"> </w:t>
      </w:r>
      <w:r w:rsidR="00F3553C">
        <w:rPr>
          <w:sz w:val="20"/>
        </w:rPr>
        <w:t xml:space="preserve"> </w:t>
      </w:r>
      <w:r w:rsidR="00FE27C5">
        <w:rPr>
          <w:sz w:val="20"/>
        </w:rPr>
        <w:t xml:space="preserve">            </w:t>
      </w:r>
      <w:r w:rsidR="008C15C4">
        <w:rPr>
          <w:sz w:val="20"/>
        </w:rPr>
        <w:t xml:space="preserve"> </w:t>
      </w:r>
      <w:r>
        <w:rPr>
          <w:sz w:val="20"/>
        </w:rPr>
        <w:t>2007</w:t>
      </w:r>
    </w:p>
    <w:p w14:paraId="2745F2A2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(Reporting to </w:t>
      </w:r>
      <w:r w:rsidR="00F3553C">
        <w:rPr>
          <w:sz w:val="20"/>
        </w:rPr>
        <w:t>Then-</w:t>
      </w:r>
      <w:r>
        <w:rPr>
          <w:sz w:val="20"/>
        </w:rPr>
        <w:t>Dean of College Holden Thorp)</w:t>
      </w:r>
    </w:p>
    <w:p w14:paraId="4179FDF4" w14:textId="52A842D9" w:rsidR="00205018" w:rsidRDefault="00205018" w:rsidP="00205018">
      <w:pPr>
        <w:widowControl w:val="0"/>
        <w:jc w:val="both"/>
        <w:rPr>
          <w:sz w:val="20"/>
        </w:rPr>
      </w:pPr>
      <w:r>
        <w:rPr>
          <w:sz w:val="20"/>
        </w:rPr>
        <w:t xml:space="preserve">Chair, University Teaching Awards Subcommittee                                </w:t>
      </w:r>
      <w:r w:rsidR="00F5664C">
        <w:rPr>
          <w:sz w:val="20"/>
        </w:rPr>
        <w:t xml:space="preserve">   </w:t>
      </w:r>
      <w:r w:rsidR="00261A65">
        <w:rPr>
          <w:sz w:val="20"/>
        </w:rPr>
        <w:t xml:space="preserve"> </w:t>
      </w:r>
      <w:r w:rsidR="00F5664C">
        <w:rPr>
          <w:sz w:val="20"/>
        </w:rPr>
        <w:t xml:space="preserve">  </w:t>
      </w:r>
      <w:r w:rsidR="00F3553C">
        <w:rPr>
          <w:sz w:val="20"/>
        </w:rPr>
        <w:t xml:space="preserve">   </w:t>
      </w:r>
      <w:r w:rsidR="00FE27C5">
        <w:rPr>
          <w:sz w:val="20"/>
        </w:rPr>
        <w:t xml:space="preserve">            </w:t>
      </w:r>
      <w:r>
        <w:rPr>
          <w:sz w:val="20"/>
        </w:rPr>
        <w:t>2006-2007</w:t>
      </w:r>
    </w:p>
    <w:p w14:paraId="00104FF6" w14:textId="77777777" w:rsidR="00205018" w:rsidRDefault="00205018" w:rsidP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On Lifelong Mentoring  </w:t>
      </w:r>
    </w:p>
    <w:p w14:paraId="0CD84D70" w14:textId="1C197260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Member, Chancellor’s Faculty Advisory </w:t>
      </w:r>
      <w:proofErr w:type="gramStart"/>
      <w:r>
        <w:rPr>
          <w:sz w:val="20"/>
        </w:rPr>
        <w:t xml:space="preserve">Committee,   </w:t>
      </w:r>
      <w:proofErr w:type="gramEnd"/>
      <w:r>
        <w:rPr>
          <w:sz w:val="20"/>
        </w:rPr>
        <w:t xml:space="preserve">                          </w:t>
      </w:r>
      <w:r w:rsidR="00F5664C">
        <w:rPr>
          <w:sz w:val="20"/>
        </w:rPr>
        <w:t xml:space="preserve">     </w:t>
      </w:r>
      <w:r w:rsidR="00CD71C6">
        <w:rPr>
          <w:sz w:val="20"/>
        </w:rPr>
        <w:t xml:space="preserve"> </w:t>
      </w:r>
      <w:r w:rsidR="00261A65">
        <w:rPr>
          <w:sz w:val="20"/>
        </w:rPr>
        <w:t xml:space="preserve">  </w:t>
      </w:r>
      <w:r w:rsidR="00CD71C6">
        <w:rPr>
          <w:sz w:val="20"/>
        </w:rPr>
        <w:t xml:space="preserve"> </w:t>
      </w:r>
      <w:r w:rsidR="00FE27C5">
        <w:rPr>
          <w:sz w:val="20"/>
        </w:rPr>
        <w:t xml:space="preserve">           </w:t>
      </w:r>
      <w:r>
        <w:rPr>
          <w:sz w:val="20"/>
        </w:rPr>
        <w:t>1997-2004</w:t>
      </w:r>
    </w:p>
    <w:p w14:paraId="611F7696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Carolina Environmental Program                                                    </w:t>
      </w:r>
    </w:p>
    <w:p w14:paraId="0F154922" w14:textId="174583CD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Member, Chancellor’s “Vision” Committee                                           </w:t>
      </w:r>
      <w:r w:rsidR="00F5664C">
        <w:rPr>
          <w:sz w:val="20"/>
        </w:rPr>
        <w:t xml:space="preserve">    </w:t>
      </w:r>
      <w:r w:rsidR="00CD71C6">
        <w:rPr>
          <w:sz w:val="20"/>
        </w:rPr>
        <w:t xml:space="preserve"> </w:t>
      </w:r>
      <w:r w:rsidR="00261A65">
        <w:rPr>
          <w:sz w:val="20"/>
        </w:rPr>
        <w:t xml:space="preserve"> </w:t>
      </w:r>
      <w:r w:rsidR="00CD71C6">
        <w:rPr>
          <w:sz w:val="20"/>
        </w:rPr>
        <w:t xml:space="preserve"> </w:t>
      </w:r>
      <w:r w:rsidR="00F5664C">
        <w:rPr>
          <w:sz w:val="20"/>
        </w:rPr>
        <w:t xml:space="preserve">  </w:t>
      </w:r>
      <w:r w:rsidR="008C15C4">
        <w:rPr>
          <w:sz w:val="20"/>
        </w:rPr>
        <w:t xml:space="preserve"> </w:t>
      </w:r>
      <w:r w:rsidR="00FE27C5">
        <w:rPr>
          <w:sz w:val="20"/>
        </w:rPr>
        <w:t xml:space="preserve">           </w:t>
      </w:r>
      <w:r>
        <w:rPr>
          <w:sz w:val="20"/>
        </w:rPr>
        <w:t>1995-1996</w:t>
      </w:r>
    </w:p>
    <w:p w14:paraId="3EA3492F" w14:textId="40F5CC82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Delegate, UNC Faculty Council                                                            </w:t>
      </w:r>
      <w:r w:rsidR="00F5664C">
        <w:rPr>
          <w:sz w:val="20"/>
        </w:rPr>
        <w:t xml:space="preserve">  </w:t>
      </w:r>
      <w:r w:rsidR="00CD71C6">
        <w:rPr>
          <w:sz w:val="20"/>
        </w:rPr>
        <w:t xml:space="preserve"> </w:t>
      </w:r>
      <w:r w:rsidR="00261A65">
        <w:rPr>
          <w:sz w:val="20"/>
        </w:rPr>
        <w:t xml:space="preserve"> </w:t>
      </w:r>
      <w:r w:rsidR="00CD71C6">
        <w:rPr>
          <w:sz w:val="20"/>
        </w:rPr>
        <w:t xml:space="preserve"> </w:t>
      </w:r>
      <w:r w:rsidR="00F5664C">
        <w:rPr>
          <w:sz w:val="20"/>
        </w:rPr>
        <w:t xml:space="preserve">    </w:t>
      </w:r>
      <w:r w:rsidR="008C15C4">
        <w:rPr>
          <w:sz w:val="20"/>
        </w:rPr>
        <w:t xml:space="preserve">   </w:t>
      </w:r>
      <w:r w:rsidR="00FE27C5">
        <w:rPr>
          <w:sz w:val="20"/>
        </w:rPr>
        <w:t xml:space="preserve">          </w:t>
      </w:r>
      <w:r>
        <w:rPr>
          <w:sz w:val="20"/>
        </w:rPr>
        <w:t>Spring 1995</w:t>
      </w:r>
      <w:r w:rsidR="00FE27C5">
        <w:rPr>
          <w:sz w:val="20"/>
        </w:rPr>
        <w:t>, 2017</w:t>
      </w:r>
    </w:p>
    <w:p w14:paraId="193B73E2" w14:textId="77777777" w:rsidR="00205018" w:rsidRDefault="00261A65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</w:p>
    <w:p w14:paraId="18D9567B" w14:textId="77777777" w:rsidR="00F3553C" w:rsidRPr="00FD6C5C" w:rsidRDefault="00205018">
      <w:pPr>
        <w:widowControl w:val="0"/>
        <w:jc w:val="both"/>
        <w:rPr>
          <w:sz w:val="22"/>
        </w:rPr>
      </w:pPr>
      <w:r w:rsidRPr="00FD6C5C">
        <w:rPr>
          <w:b/>
          <w:i/>
          <w:sz w:val="22"/>
        </w:rPr>
        <w:t>Law School</w:t>
      </w:r>
    </w:p>
    <w:p w14:paraId="30B376B0" w14:textId="00DEB550" w:rsidR="00FE27C5" w:rsidRDefault="00FE27C5">
      <w:pPr>
        <w:widowControl w:val="0"/>
        <w:jc w:val="both"/>
        <w:rPr>
          <w:sz w:val="20"/>
        </w:rPr>
      </w:pPr>
      <w:r>
        <w:rPr>
          <w:sz w:val="20"/>
        </w:rPr>
        <w:t>Overall Faculty Advisor, Holderness Moot Court                                                      2007-</w:t>
      </w:r>
      <w:r w:rsidR="00805B28">
        <w:rPr>
          <w:sz w:val="20"/>
        </w:rPr>
        <w:t>2019</w:t>
      </w:r>
    </w:p>
    <w:p w14:paraId="64D77B0F" w14:textId="6E623823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Chair, Faculty Speakers Committee                                                      </w:t>
      </w:r>
      <w:r w:rsidR="00F3553C">
        <w:rPr>
          <w:sz w:val="20"/>
        </w:rPr>
        <w:t xml:space="preserve"> </w:t>
      </w:r>
      <w:r w:rsidR="00CD71C6">
        <w:rPr>
          <w:sz w:val="20"/>
        </w:rPr>
        <w:t xml:space="preserve"> </w:t>
      </w:r>
      <w:r w:rsidR="00F3553C">
        <w:rPr>
          <w:sz w:val="20"/>
        </w:rPr>
        <w:t xml:space="preserve">   </w:t>
      </w:r>
      <w:r w:rsidR="008E0A4D">
        <w:rPr>
          <w:sz w:val="20"/>
        </w:rPr>
        <w:t xml:space="preserve">     </w:t>
      </w:r>
      <w:r w:rsidR="00372948">
        <w:rPr>
          <w:sz w:val="20"/>
        </w:rPr>
        <w:t xml:space="preserve"> </w:t>
      </w:r>
      <w:r w:rsidR="00FE27C5">
        <w:rPr>
          <w:sz w:val="20"/>
        </w:rPr>
        <w:t xml:space="preserve">           </w:t>
      </w:r>
      <w:r w:rsidR="00372948">
        <w:rPr>
          <w:sz w:val="20"/>
        </w:rPr>
        <w:t>2015-2016; 2009-2011</w:t>
      </w:r>
      <w:r>
        <w:rPr>
          <w:sz w:val="20"/>
        </w:rPr>
        <w:t xml:space="preserve">     </w:t>
      </w:r>
    </w:p>
    <w:p w14:paraId="3998C824" w14:textId="49108D40" w:rsidR="00205018" w:rsidRDefault="00205018">
      <w:pPr>
        <w:widowControl w:val="0"/>
        <w:jc w:val="both"/>
        <w:rPr>
          <w:sz w:val="20"/>
          <w:u w:val="single"/>
        </w:rPr>
      </w:pPr>
      <w:r>
        <w:rPr>
          <w:sz w:val="20"/>
        </w:rPr>
        <w:t xml:space="preserve">Chair, Taft Professor Search Committee, UNC Law School                  </w:t>
      </w:r>
      <w:r w:rsidR="00F3553C">
        <w:rPr>
          <w:sz w:val="20"/>
        </w:rPr>
        <w:t xml:space="preserve"> </w:t>
      </w:r>
      <w:r w:rsidR="00CD71C6">
        <w:rPr>
          <w:sz w:val="20"/>
        </w:rPr>
        <w:t xml:space="preserve"> </w:t>
      </w:r>
      <w:r w:rsidR="008C15C4">
        <w:rPr>
          <w:sz w:val="20"/>
        </w:rPr>
        <w:t xml:space="preserve">  </w:t>
      </w:r>
      <w:r w:rsidR="008E0A4D">
        <w:rPr>
          <w:sz w:val="20"/>
        </w:rPr>
        <w:t xml:space="preserve">     </w:t>
      </w:r>
      <w:r w:rsidR="00FE27C5">
        <w:rPr>
          <w:sz w:val="20"/>
        </w:rPr>
        <w:t xml:space="preserve">           </w:t>
      </w:r>
      <w:r>
        <w:rPr>
          <w:sz w:val="20"/>
        </w:rPr>
        <w:t>2007</w:t>
      </w:r>
    </w:p>
    <w:p w14:paraId="3542D0D0" w14:textId="1B07B7E1" w:rsidR="00205018" w:rsidRDefault="00205018">
      <w:pPr>
        <w:widowControl w:val="0"/>
        <w:jc w:val="both"/>
        <w:rPr>
          <w:sz w:val="20"/>
          <w:u w:val="single"/>
        </w:rPr>
      </w:pPr>
      <w:r>
        <w:rPr>
          <w:sz w:val="20"/>
        </w:rPr>
        <w:t xml:space="preserve">Chair, International Committee, UNC Law School                               </w:t>
      </w:r>
      <w:r w:rsidR="00F3553C">
        <w:rPr>
          <w:sz w:val="20"/>
        </w:rPr>
        <w:t xml:space="preserve">  </w:t>
      </w:r>
      <w:r w:rsidR="00CD71C6">
        <w:rPr>
          <w:sz w:val="20"/>
        </w:rPr>
        <w:t xml:space="preserve"> </w:t>
      </w:r>
      <w:r w:rsidR="008C15C4">
        <w:rPr>
          <w:sz w:val="20"/>
        </w:rPr>
        <w:t xml:space="preserve">  </w:t>
      </w:r>
      <w:r w:rsidR="008E0A4D">
        <w:rPr>
          <w:sz w:val="20"/>
        </w:rPr>
        <w:t xml:space="preserve">     </w:t>
      </w:r>
      <w:r w:rsidR="00FE27C5">
        <w:rPr>
          <w:sz w:val="20"/>
        </w:rPr>
        <w:t xml:space="preserve">           </w:t>
      </w:r>
      <w:r>
        <w:rPr>
          <w:sz w:val="20"/>
        </w:rPr>
        <w:t>2006</w:t>
      </w:r>
    </w:p>
    <w:p w14:paraId="5F519D31" w14:textId="1225EE3C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Chair, Academic Affairs Committee, UNC Law School                        </w:t>
      </w:r>
      <w:r w:rsidR="00CD71C6">
        <w:rPr>
          <w:sz w:val="20"/>
        </w:rPr>
        <w:t xml:space="preserve"> </w:t>
      </w:r>
      <w:r w:rsidR="005D2F7B">
        <w:rPr>
          <w:sz w:val="20"/>
        </w:rPr>
        <w:t xml:space="preserve">   </w:t>
      </w:r>
      <w:r w:rsidR="008E0A4D">
        <w:rPr>
          <w:sz w:val="20"/>
        </w:rPr>
        <w:t xml:space="preserve">     </w:t>
      </w:r>
      <w:r w:rsidR="00FE27C5">
        <w:rPr>
          <w:sz w:val="20"/>
        </w:rPr>
        <w:t xml:space="preserve">           </w:t>
      </w:r>
      <w:r>
        <w:rPr>
          <w:sz w:val="20"/>
        </w:rPr>
        <w:t>2005</w:t>
      </w:r>
    </w:p>
    <w:p w14:paraId="590854A4" w14:textId="54312FD0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Chair, Dean’s Special Committee on Masters of Law Degree              </w:t>
      </w:r>
      <w:r w:rsidR="00F3553C">
        <w:rPr>
          <w:sz w:val="20"/>
        </w:rPr>
        <w:t xml:space="preserve">  </w:t>
      </w:r>
      <w:r w:rsidR="00CD71C6">
        <w:rPr>
          <w:sz w:val="20"/>
        </w:rPr>
        <w:t xml:space="preserve"> </w:t>
      </w:r>
      <w:r w:rsidR="005D2F7B">
        <w:rPr>
          <w:sz w:val="20"/>
        </w:rPr>
        <w:t xml:space="preserve">   </w:t>
      </w:r>
      <w:r w:rsidR="008E0A4D">
        <w:rPr>
          <w:sz w:val="20"/>
        </w:rPr>
        <w:t xml:space="preserve">     </w:t>
      </w:r>
      <w:r w:rsidR="00FE27C5">
        <w:rPr>
          <w:sz w:val="20"/>
        </w:rPr>
        <w:t xml:space="preserve">          </w:t>
      </w:r>
      <w:r>
        <w:rPr>
          <w:sz w:val="20"/>
        </w:rPr>
        <w:t>2004</w:t>
      </w:r>
    </w:p>
    <w:p w14:paraId="2FA3EA60" w14:textId="46CD4233" w:rsidR="008E0A4D" w:rsidRDefault="00FD6C5C">
      <w:pPr>
        <w:widowControl w:val="0"/>
        <w:jc w:val="both"/>
        <w:rPr>
          <w:sz w:val="20"/>
        </w:rPr>
      </w:pPr>
      <w:r>
        <w:rPr>
          <w:sz w:val="20"/>
        </w:rPr>
        <w:t xml:space="preserve">Associate Dean for Faculty                                                                          </w:t>
      </w:r>
      <w:r w:rsidR="008E0A4D">
        <w:rPr>
          <w:sz w:val="20"/>
        </w:rPr>
        <w:t xml:space="preserve">    </w:t>
      </w:r>
      <w:r w:rsidR="004D386A">
        <w:rPr>
          <w:sz w:val="20"/>
        </w:rPr>
        <w:t xml:space="preserve">           </w:t>
      </w:r>
      <w:r>
        <w:rPr>
          <w:sz w:val="20"/>
        </w:rPr>
        <w:t>1994-1996</w:t>
      </w:r>
      <w:r w:rsidR="00205018">
        <w:rPr>
          <w:sz w:val="20"/>
        </w:rPr>
        <w:t xml:space="preserve"> </w:t>
      </w:r>
    </w:p>
    <w:p w14:paraId="3E6333B3" w14:textId="59DCD20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Member</w:t>
      </w:r>
      <w:r w:rsidR="00F3553C">
        <w:rPr>
          <w:sz w:val="20"/>
        </w:rPr>
        <w:t xml:space="preserve"> &amp;/or Chair</w:t>
      </w:r>
      <w:r>
        <w:rPr>
          <w:sz w:val="20"/>
        </w:rPr>
        <w:t xml:space="preserve">, Numerous Law School Committees     </w:t>
      </w:r>
      <w:r w:rsidR="00F3553C">
        <w:rPr>
          <w:sz w:val="20"/>
        </w:rPr>
        <w:t xml:space="preserve">                  </w:t>
      </w:r>
      <w:r w:rsidR="00CD71C6">
        <w:rPr>
          <w:sz w:val="20"/>
        </w:rPr>
        <w:t xml:space="preserve"> </w:t>
      </w:r>
      <w:r w:rsidR="008C15C4">
        <w:rPr>
          <w:sz w:val="20"/>
        </w:rPr>
        <w:t xml:space="preserve">  </w:t>
      </w:r>
      <w:r w:rsidR="008E0A4D">
        <w:rPr>
          <w:sz w:val="20"/>
        </w:rPr>
        <w:t xml:space="preserve">     </w:t>
      </w:r>
      <w:r w:rsidR="004D386A">
        <w:rPr>
          <w:sz w:val="20"/>
        </w:rPr>
        <w:t xml:space="preserve">          1993-2019</w:t>
      </w:r>
    </w:p>
    <w:p w14:paraId="7EC33729" w14:textId="77777777" w:rsidR="00113C23" w:rsidRDefault="00113C23">
      <w:pPr>
        <w:widowControl w:val="0"/>
        <w:jc w:val="both"/>
        <w:rPr>
          <w:i/>
          <w:sz w:val="20"/>
        </w:rPr>
      </w:pPr>
    </w:p>
    <w:p w14:paraId="2F459F4E" w14:textId="77777777" w:rsidR="00205018" w:rsidRPr="006314CE" w:rsidRDefault="00205018">
      <w:pPr>
        <w:widowControl w:val="0"/>
        <w:jc w:val="both"/>
      </w:pPr>
      <w:r w:rsidRPr="006314CE">
        <w:rPr>
          <w:b/>
          <w:u w:val="single"/>
        </w:rPr>
        <w:t>PUBLICATIONS</w:t>
      </w:r>
    </w:p>
    <w:p w14:paraId="1CFD40BD" w14:textId="77777777" w:rsidR="00205018" w:rsidRDefault="00205018">
      <w:pPr>
        <w:widowControl w:val="0"/>
        <w:jc w:val="both"/>
        <w:rPr>
          <w:sz w:val="20"/>
        </w:rPr>
      </w:pPr>
    </w:p>
    <w:p w14:paraId="3AA95E7D" w14:textId="77777777" w:rsidR="00372948" w:rsidRPr="008E0A4D" w:rsidRDefault="006314CE">
      <w:pPr>
        <w:widowControl w:val="0"/>
        <w:jc w:val="both"/>
        <w:rPr>
          <w:b/>
          <w:sz w:val="22"/>
        </w:rPr>
      </w:pPr>
      <w:r w:rsidRPr="008E0A4D">
        <w:rPr>
          <w:b/>
          <w:sz w:val="22"/>
        </w:rPr>
        <w:t>BOOKS</w:t>
      </w:r>
    </w:p>
    <w:p w14:paraId="0E9AB45C" w14:textId="77777777" w:rsidR="00372948" w:rsidRDefault="00372948">
      <w:pPr>
        <w:widowControl w:val="0"/>
        <w:jc w:val="both"/>
        <w:rPr>
          <w:i/>
          <w:sz w:val="20"/>
        </w:rPr>
      </w:pPr>
    </w:p>
    <w:p w14:paraId="6005E3D1" w14:textId="77777777" w:rsidR="00372948" w:rsidRPr="005D5CC5" w:rsidRDefault="005D5CC5">
      <w:pPr>
        <w:widowControl w:val="0"/>
        <w:jc w:val="both"/>
        <w:rPr>
          <w:sz w:val="20"/>
        </w:rPr>
      </w:pPr>
      <w:r w:rsidRPr="005D5CC5">
        <w:rPr>
          <w:b/>
          <w:sz w:val="20"/>
          <w:u w:val="single"/>
        </w:rPr>
        <w:t>Environmental Law &amp; Policy</w:t>
      </w:r>
      <w:r>
        <w:rPr>
          <w:b/>
          <w:sz w:val="20"/>
          <w:u w:val="single"/>
        </w:rPr>
        <w:t>: A Casebook</w:t>
      </w:r>
      <w:r w:rsidRPr="005D5CC5">
        <w:rPr>
          <w:sz w:val="20"/>
        </w:rPr>
        <w:t xml:space="preserve"> </w:t>
      </w:r>
      <w:r w:rsidR="008E0A4D" w:rsidRPr="005D5CC5">
        <w:rPr>
          <w:sz w:val="20"/>
        </w:rPr>
        <w:t>(</w:t>
      </w:r>
      <w:r w:rsidR="00372948" w:rsidRPr="005D5CC5">
        <w:rPr>
          <w:sz w:val="20"/>
        </w:rPr>
        <w:t xml:space="preserve">Sept. </w:t>
      </w:r>
      <w:proofErr w:type="gramStart"/>
      <w:r w:rsidR="00372948" w:rsidRPr="005D5CC5">
        <w:rPr>
          <w:sz w:val="20"/>
        </w:rPr>
        <w:t>2013)(</w:t>
      </w:r>
      <w:proofErr w:type="gramEnd"/>
      <w:r w:rsidR="00372948" w:rsidRPr="005D5CC5">
        <w:rPr>
          <w:sz w:val="20"/>
        </w:rPr>
        <w:t>Univ. of N.C. Press)</w:t>
      </w:r>
    </w:p>
    <w:p w14:paraId="5D01C42E" w14:textId="77777777" w:rsidR="000E27C8" w:rsidRDefault="000E27C8">
      <w:pPr>
        <w:widowControl w:val="0"/>
        <w:jc w:val="both"/>
        <w:rPr>
          <w:sz w:val="20"/>
        </w:rPr>
      </w:pPr>
    </w:p>
    <w:p w14:paraId="27D01133" w14:textId="77777777" w:rsidR="000E27C8" w:rsidRPr="008E0A4D" w:rsidRDefault="006314CE">
      <w:pPr>
        <w:widowControl w:val="0"/>
        <w:jc w:val="both"/>
        <w:rPr>
          <w:b/>
          <w:sz w:val="22"/>
        </w:rPr>
      </w:pPr>
      <w:r w:rsidRPr="008E0A4D">
        <w:rPr>
          <w:b/>
          <w:sz w:val="22"/>
        </w:rPr>
        <w:t>ELECTRONIC BOOKS/COURSES</w:t>
      </w:r>
    </w:p>
    <w:p w14:paraId="743087FF" w14:textId="77777777" w:rsidR="000E27C8" w:rsidRDefault="000E27C8">
      <w:pPr>
        <w:widowControl w:val="0"/>
        <w:jc w:val="both"/>
        <w:rPr>
          <w:i/>
          <w:sz w:val="20"/>
        </w:rPr>
      </w:pPr>
    </w:p>
    <w:p w14:paraId="04DE43DE" w14:textId="77777777" w:rsidR="000E27C8" w:rsidRDefault="000E27C8" w:rsidP="000E27C8">
      <w:pPr>
        <w:widowControl w:val="0"/>
        <w:rPr>
          <w:sz w:val="20"/>
        </w:rPr>
      </w:pPr>
      <w:r w:rsidRPr="008E0A4D">
        <w:rPr>
          <w:b/>
          <w:sz w:val="20"/>
          <w:u w:val="single"/>
        </w:rPr>
        <w:t>An Introduction to Environmental Law</w:t>
      </w:r>
      <w:r>
        <w:rPr>
          <w:sz w:val="20"/>
        </w:rPr>
        <w:t>, Coursera Massive Open Online Course, https://www.coursera.org/learn/environmental-law (fre</w:t>
      </w:r>
      <w:r w:rsidR="005D5CC5">
        <w:rPr>
          <w:sz w:val="20"/>
        </w:rPr>
        <w:t xml:space="preserve">e enrollment </w:t>
      </w:r>
      <w:proofErr w:type="gramStart"/>
      <w:r w:rsidR="005D5CC5">
        <w:rPr>
          <w:sz w:val="20"/>
        </w:rPr>
        <w:t>required)(</w:t>
      </w:r>
      <w:proofErr w:type="gramEnd"/>
      <w:r w:rsidR="005D5CC5">
        <w:rPr>
          <w:sz w:val="20"/>
        </w:rPr>
        <w:t>2013</w:t>
      </w:r>
      <w:r>
        <w:rPr>
          <w:sz w:val="20"/>
        </w:rPr>
        <w:t xml:space="preserve">). </w:t>
      </w:r>
    </w:p>
    <w:p w14:paraId="5DDE436F" w14:textId="2687D0A8" w:rsidR="000E27C8" w:rsidRPr="00FF2617" w:rsidRDefault="000E27C8" w:rsidP="000E27C8">
      <w:pPr>
        <w:widowControl w:val="0"/>
        <w:rPr>
          <w:sz w:val="20"/>
        </w:rPr>
      </w:pPr>
      <w:r>
        <w:rPr>
          <w:sz w:val="20"/>
        </w:rPr>
        <w:t xml:space="preserve">Introductory Video (no enrollment required, produced by Charles Story), at </w:t>
      </w:r>
      <w:hyperlink r:id="rId9" w:history="1">
        <w:r w:rsidR="002257FE" w:rsidRPr="006E36F3">
          <w:rPr>
            <w:rStyle w:val="Hyperlink"/>
            <w:sz w:val="20"/>
          </w:rPr>
          <w:t>https://www.youtube.com/watch?v=7lINB8a8jAE</w:t>
        </w:r>
      </w:hyperlink>
      <w:r w:rsidR="002257FE">
        <w:rPr>
          <w:sz w:val="20"/>
        </w:rPr>
        <w:t>.  20,000-50,000 students worldwide.</w:t>
      </w:r>
    </w:p>
    <w:p w14:paraId="32CDE479" w14:textId="77777777" w:rsidR="00372948" w:rsidRDefault="00372948">
      <w:pPr>
        <w:widowControl w:val="0"/>
        <w:jc w:val="both"/>
        <w:rPr>
          <w:sz w:val="20"/>
        </w:rPr>
      </w:pPr>
    </w:p>
    <w:p w14:paraId="1FC2C60F" w14:textId="77777777" w:rsidR="00372948" w:rsidRPr="008E0A4D" w:rsidRDefault="00FD6C5C">
      <w:pPr>
        <w:widowControl w:val="0"/>
        <w:jc w:val="both"/>
        <w:rPr>
          <w:b/>
          <w:sz w:val="28"/>
        </w:rPr>
      </w:pPr>
      <w:r w:rsidRPr="008E0A4D">
        <w:rPr>
          <w:b/>
          <w:sz w:val="22"/>
          <w:szCs w:val="22"/>
        </w:rPr>
        <w:t>ARTICLES</w:t>
      </w:r>
    </w:p>
    <w:p w14:paraId="0E34E799" w14:textId="77777777" w:rsidR="00372948" w:rsidRDefault="00372948">
      <w:pPr>
        <w:widowControl w:val="0"/>
        <w:jc w:val="both"/>
        <w:rPr>
          <w:i/>
          <w:sz w:val="20"/>
        </w:rPr>
      </w:pPr>
    </w:p>
    <w:p w14:paraId="4C261B17" w14:textId="77777777" w:rsidR="00F60B21" w:rsidRDefault="00293AED" w:rsidP="00CC2FAA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 &amp; Eli D. Hornstein, </w:t>
      </w:r>
      <w:r w:rsidRPr="00260FF7">
        <w:rPr>
          <w:i/>
          <w:iCs/>
          <w:sz w:val="20"/>
        </w:rPr>
        <w:t>Biotechnology and Climate Change</w:t>
      </w:r>
      <w:r>
        <w:rPr>
          <w:sz w:val="20"/>
        </w:rPr>
        <w:t xml:space="preserve">, </w:t>
      </w:r>
    </w:p>
    <w:p w14:paraId="2FF18BBE" w14:textId="3FFEB08E" w:rsidR="00293AED" w:rsidRDefault="00F60B21" w:rsidP="00CC2FAA">
      <w:pPr>
        <w:widowControl w:val="0"/>
        <w:jc w:val="both"/>
        <w:rPr>
          <w:sz w:val="20"/>
        </w:rPr>
      </w:pPr>
      <w:r>
        <w:rPr>
          <w:sz w:val="20"/>
        </w:rPr>
        <w:t xml:space="preserve">        25 </w:t>
      </w:r>
      <w:r w:rsidR="00260FF7">
        <w:rPr>
          <w:sz w:val="20"/>
        </w:rPr>
        <w:t>N.C. J. Law &amp; Tec</w:t>
      </w:r>
      <w:r>
        <w:rPr>
          <w:sz w:val="20"/>
        </w:rPr>
        <w:t xml:space="preserve">h. 109 </w:t>
      </w:r>
      <w:r w:rsidR="00260FF7">
        <w:rPr>
          <w:sz w:val="20"/>
        </w:rPr>
        <w:t>(2023)</w:t>
      </w:r>
    </w:p>
    <w:p w14:paraId="46C4B26D" w14:textId="77777777" w:rsidR="00293AED" w:rsidRDefault="00293AED" w:rsidP="00CC2FAA">
      <w:pPr>
        <w:widowControl w:val="0"/>
        <w:jc w:val="both"/>
        <w:rPr>
          <w:sz w:val="20"/>
        </w:rPr>
      </w:pPr>
    </w:p>
    <w:p w14:paraId="56D80F65" w14:textId="608AC56C" w:rsidR="001215A6" w:rsidRDefault="001215A6" w:rsidP="00CC2FAA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 w:rsidR="00CC2FAA">
        <w:rPr>
          <w:i/>
          <w:sz w:val="20"/>
        </w:rPr>
        <w:t>Public Investment in Climate Resiliency: Lessons from the Law and Economics of</w:t>
      </w:r>
    </w:p>
    <w:p w14:paraId="4AB7AD4E" w14:textId="77C23557" w:rsidR="00CC2FAA" w:rsidRDefault="00CC2FAA" w:rsidP="00CC2FAA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          Natural Disasters, 49 Ecology L. Q. 137 (No. 1) (2022)</w:t>
      </w:r>
    </w:p>
    <w:p w14:paraId="417D3C70" w14:textId="77777777" w:rsidR="00CC2FAA" w:rsidRDefault="00CC2FAA">
      <w:pPr>
        <w:widowControl w:val="0"/>
        <w:jc w:val="both"/>
        <w:rPr>
          <w:sz w:val="20"/>
        </w:rPr>
      </w:pPr>
    </w:p>
    <w:p w14:paraId="1EA58A43" w14:textId="70853633" w:rsidR="00372948" w:rsidRDefault="00372948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</w:t>
      </w:r>
      <w:r w:rsidRPr="00372948">
        <w:rPr>
          <w:i/>
          <w:sz w:val="20"/>
        </w:rPr>
        <w:t xml:space="preserve">Lessons </w:t>
      </w:r>
      <w:proofErr w:type="gramStart"/>
      <w:r w:rsidRPr="00372948">
        <w:rPr>
          <w:i/>
          <w:sz w:val="20"/>
        </w:rPr>
        <w:t>From</w:t>
      </w:r>
      <w:proofErr w:type="gramEnd"/>
      <w:r w:rsidRPr="00372948">
        <w:rPr>
          <w:i/>
          <w:sz w:val="20"/>
        </w:rPr>
        <w:t xml:space="preserve"> U.S. Coastal Wind Pools About Climate Finance and Politics</w:t>
      </w:r>
      <w:r>
        <w:rPr>
          <w:sz w:val="20"/>
        </w:rPr>
        <w:t>,</w:t>
      </w:r>
    </w:p>
    <w:p w14:paraId="4FB5F039" w14:textId="06BBACE3" w:rsidR="00372948" w:rsidRDefault="006F4FD0">
      <w:pPr>
        <w:widowControl w:val="0"/>
        <w:jc w:val="both"/>
        <w:rPr>
          <w:sz w:val="20"/>
        </w:rPr>
      </w:pPr>
      <w:r>
        <w:rPr>
          <w:sz w:val="20"/>
        </w:rPr>
        <w:t xml:space="preserve">          43 </w:t>
      </w:r>
      <w:r w:rsidR="00372948">
        <w:rPr>
          <w:sz w:val="20"/>
        </w:rPr>
        <w:t xml:space="preserve">Boston College Environmental Affairs Law Review </w:t>
      </w:r>
      <w:r>
        <w:rPr>
          <w:sz w:val="20"/>
        </w:rPr>
        <w:t xml:space="preserve">345 </w:t>
      </w:r>
      <w:r w:rsidR="00372948">
        <w:rPr>
          <w:sz w:val="20"/>
        </w:rPr>
        <w:t>(Winter 2016</w:t>
      </w:r>
      <w:r w:rsidR="00BF1822">
        <w:rPr>
          <w:sz w:val="20"/>
        </w:rPr>
        <w:t>/2017</w:t>
      </w:r>
      <w:r w:rsidR="00372948">
        <w:rPr>
          <w:sz w:val="20"/>
        </w:rPr>
        <w:t>)</w:t>
      </w:r>
    </w:p>
    <w:p w14:paraId="11CDAA47" w14:textId="77777777" w:rsidR="000E27C8" w:rsidRDefault="000E27C8">
      <w:pPr>
        <w:widowControl w:val="0"/>
        <w:jc w:val="both"/>
        <w:rPr>
          <w:sz w:val="20"/>
        </w:rPr>
      </w:pPr>
    </w:p>
    <w:p w14:paraId="1A0A2B08" w14:textId="77777777" w:rsidR="000E27C8" w:rsidRPr="00FD6C5C" w:rsidRDefault="000E27C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 w:rsidR="00FD6C5C" w:rsidRPr="00FD6C5C">
        <w:rPr>
          <w:i/>
          <w:sz w:val="20"/>
        </w:rPr>
        <w:t xml:space="preserve">The Insurance Industry on the Cusp of COP 21: Lessons </w:t>
      </w:r>
      <w:proofErr w:type="gramStart"/>
      <w:r w:rsidR="00FD6C5C" w:rsidRPr="00FD6C5C">
        <w:rPr>
          <w:i/>
          <w:sz w:val="20"/>
        </w:rPr>
        <w:t>From</w:t>
      </w:r>
      <w:proofErr w:type="gramEnd"/>
      <w:r w:rsidR="00FD6C5C" w:rsidRPr="00FD6C5C">
        <w:rPr>
          <w:i/>
          <w:sz w:val="20"/>
        </w:rPr>
        <w:t xml:space="preserve"> Flood Insurance</w:t>
      </w:r>
    </w:p>
    <w:p w14:paraId="13217F17" w14:textId="77777777" w:rsidR="00FD6C5C" w:rsidRPr="005267AE" w:rsidRDefault="00FD6C5C">
      <w:pPr>
        <w:widowControl w:val="0"/>
        <w:jc w:val="both"/>
        <w:rPr>
          <w:sz w:val="20"/>
          <w:u w:val="single"/>
        </w:rPr>
      </w:pPr>
      <w:r w:rsidRPr="00FD6C5C">
        <w:rPr>
          <w:i/>
          <w:sz w:val="20"/>
        </w:rPr>
        <w:lastRenderedPageBreak/>
        <w:t xml:space="preserve">          Reform in the US and UK</w:t>
      </w:r>
      <w:r w:rsidR="00A75263">
        <w:rPr>
          <w:sz w:val="20"/>
        </w:rPr>
        <w:t xml:space="preserve"> (</w:t>
      </w:r>
      <w:r w:rsidR="006F4FD0">
        <w:rPr>
          <w:sz w:val="20"/>
        </w:rPr>
        <w:t xml:space="preserve">Fall </w:t>
      </w:r>
      <w:r>
        <w:rPr>
          <w:sz w:val="20"/>
        </w:rPr>
        <w:t xml:space="preserve">2015), in </w:t>
      </w:r>
      <w:r w:rsidRPr="005267AE">
        <w:rPr>
          <w:sz w:val="20"/>
          <w:u w:val="single"/>
        </w:rPr>
        <w:t>Future Directions of Consumer Flood Insurance</w:t>
      </w:r>
    </w:p>
    <w:p w14:paraId="07155D24" w14:textId="77777777" w:rsidR="00113C23" w:rsidRDefault="00FD6C5C">
      <w:pPr>
        <w:widowControl w:val="0"/>
        <w:jc w:val="both"/>
        <w:rPr>
          <w:sz w:val="20"/>
        </w:rPr>
      </w:pPr>
      <w:r w:rsidRPr="005267AE">
        <w:rPr>
          <w:sz w:val="20"/>
        </w:rPr>
        <w:t xml:space="preserve">          </w:t>
      </w:r>
      <w:r w:rsidRPr="005267AE">
        <w:rPr>
          <w:sz w:val="20"/>
          <w:u w:val="single"/>
        </w:rPr>
        <w:t>in the UK: Reflections Upon the Creation of Flood Re</w:t>
      </w:r>
      <w:r>
        <w:rPr>
          <w:sz w:val="20"/>
        </w:rPr>
        <w:t xml:space="preserve"> (Johanna Hjalmarsson, ed), </w:t>
      </w:r>
    </w:p>
    <w:p w14:paraId="59A2E201" w14:textId="77777777" w:rsidR="00113C23" w:rsidRDefault="00113C23">
      <w:pPr>
        <w:widowControl w:val="0"/>
        <w:jc w:val="both"/>
        <w:rPr>
          <w:color w:val="0000E9"/>
          <w:sz w:val="20"/>
          <w:u w:val="single" w:color="0000E9"/>
        </w:rPr>
      </w:pPr>
      <w:r>
        <w:rPr>
          <w:sz w:val="20"/>
        </w:rPr>
        <w:t xml:space="preserve">          </w:t>
      </w:r>
      <w:r w:rsidRPr="00113C23">
        <w:rPr>
          <w:color w:val="0000E9"/>
          <w:sz w:val="20"/>
          <w:u w:val="single" w:color="0000E9"/>
        </w:rPr>
        <w:t>https://www.southampton.ac.uk/ass</w:t>
      </w:r>
      <w:r>
        <w:rPr>
          <w:color w:val="0000E9"/>
          <w:sz w:val="20"/>
          <w:u w:val="single" w:color="0000E9"/>
        </w:rPr>
        <w:t>ets/imported/transforms/content</w:t>
      </w:r>
    </w:p>
    <w:p w14:paraId="58C5157B" w14:textId="77777777" w:rsidR="005267AE" w:rsidRPr="00A75263" w:rsidRDefault="00113C23">
      <w:pPr>
        <w:widowControl w:val="0"/>
        <w:jc w:val="both"/>
        <w:rPr>
          <w:color w:val="0000E9"/>
          <w:sz w:val="20"/>
        </w:rPr>
      </w:pPr>
      <w:r w:rsidRPr="00113C23">
        <w:rPr>
          <w:color w:val="0000E9"/>
          <w:sz w:val="20"/>
        </w:rPr>
        <w:t xml:space="preserve">          </w:t>
      </w:r>
      <w:r w:rsidRPr="00113C23">
        <w:rPr>
          <w:color w:val="0000E9"/>
          <w:sz w:val="20"/>
          <w:u w:val="single" w:color="0000E9"/>
        </w:rPr>
        <w:t>block/UsefulDownloads_Download/5833464F560E457BBB32BE07A53B9419/58175_Report_v4_WEB.pdf</w:t>
      </w:r>
      <w:r w:rsidR="005267AE">
        <w:rPr>
          <w:color w:val="0000E9"/>
          <w:sz w:val="20"/>
          <w:u w:val="single" w:color="0000E9"/>
        </w:rPr>
        <w:t xml:space="preserve"> </w:t>
      </w:r>
    </w:p>
    <w:p w14:paraId="1BD5F6B6" w14:textId="77777777" w:rsidR="005267AE" w:rsidRDefault="005267AE">
      <w:pPr>
        <w:widowControl w:val="0"/>
        <w:jc w:val="both"/>
        <w:rPr>
          <w:color w:val="0000E9"/>
          <w:sz w:val="20"/>
        </w:rPr>
      </w:pPr>
    </w:p>
    <w:p w14:paraId="7A667496" w14:textId="77777777" w:rsidR="005267AE" w:rsidRPr="00613852" w:rsidRDefault="005267AE" w:rsidP="005267AE">
      <w:pPr>
        <w:widowControl w:val="0"/>
        <w:rPr>
          <w:color w:val="000000"/>
          <w:sz w:val="20"/>
        </w:rPr>
      </w:pPr>
      <w:r w:rsidRPr="00613852">
        <w:rPr>
          <w:color w:val="000000"/>
          <w:sz w:val="20"/>
        </w:rPr>
        <w:t>D</w:t>
      </w:r>
      <w:r w:rsidR="00A75263" w:rsidRPr="00613852">
        <w:rPr>
          <w:color w:val="000000"/>
          <w:sz w:val="20"/>
        </w:rPr>
        <w:t xml:space="preserve">onald T. Hornstein, </w:t>
      </w:r>
      <w:r w:rsidR="00A75263" w:rsidRPr="00613852">
        <w:rPr>
          <w:i/>
          <w:color w:val="000000"/>
          <w:sz w:val="20"/>
        </w:rPr>
        <w:t>Insurance at the Energy-Water Nexus</w:t>
      </w:r>
      <w:r w:rsidR="00A75263" w:rsidRPr="00613852">
        <w:rPr>
          <w:color w:val="000000"/>
          <w:sz w:val="20"/>
        </w:rPr>
        <w:t xml:space="preserve">, 48 U. Rich. L. Rev. 1033 (2014). </w:t>
      </w:r>
    </w:p>
    <w:p w14:paraId="4793A1D7" w14:textId="77777777" w:rsidR="00A75263" w:rsidRPr="00613852" w:rsidRDefault="00A75263" w:rsidP="005267AE">
      <w:pPr>
        <w:widowControl w:val="0"/>
        <w:rPr>
          <w:color w:val="000000"/>
          <w:sz w:val="20"/>
        </w:rPr>
      </w:pPr>
    </w:p>
    <w:p w14:paraId="05B49EFC" w14:textId="77777777" w:rsidR="00A75263" w:rsidRPr="00613852" w:rsidRDefault="00A75263" w:rsidP="005267AE">
      <w:pPr>
        <w:widowControl w:val="0"/>
        <w:rPr>
          <w:color w:val="000000"/>
          <w:sz w:val="20"/>
        </w:rPr>
      </w:pPr>
      <w:r w:rsidRPr="00613852">
        <w:rPr>
          <w:color w:val="000000"/>
          <w:sz w:val="20"/>
        </w:rPr>
        <w:t xml:space="preserve">Donald T. Hornstein, </w:t>
      </w:r>
      <w:r w:rsidRPr="00613852">
        <w:rPr>
          <w:i/>
          <w:color w:val="000000"/>
          <w:sz w:val="20"/>
        </w:rPr>
        <w:t>The Balkanization of CAT Property Insurance: Financing and Fragmentation in Storm Risks</w:t>
      </w:r>
      <w:r w:rsidRPr="00613852">
        <w:rPr>
          <w:color w:val="000000"/>
          <w:sz w:val="20"/>
        </w:rPr>
        <w:t xml:space="preserve">, </w:t>
      </w:r>
    </w:p>
    <w:p w14:paraId="7D43CFE8" w14:textId="77777777" w:rsidR="00A75263" w:rsidRPr="00613852" w:rsidRDefault="008E0A4D" w:rsidP="005267AE">
      <w:pPr>
        <w:widowControl w:val="0"/>
        <w:rPr>
          <w:color w:val="000000"/>
          <w:sz w:val="20"/>
        </w:rPr>
      </w:pPr>
      <w:r w:rsidRPr="00613852">
        <w:rPr>
          <w:color w:val="000000"/>
          <w:sz w:val="20"/>
        </w:rPr>
        <w:t xml:space="preserve">          11 Rutgers J. Law &amp; </w:t>
      </w:r>
      <w:proofErr w:type="spellStart"/>
      <w:r w:rsidRPr="00613852">
        <w:rPr>
          <w:color w:val="000000"/>
          <w:sz w:val="20"/>
        </w:rPr>
        <w:t>Pol'y</w:t>
      </w:r>
      <w:proofErr w:type="spellEnd"/>
      <w:r w:rsidRPr="00613852">
        <w:rPr>
          <w:color w:val="000000"/>
          <w:sz w:val="20"/>
        </w:rPr>
        <w:t xml:space="preserve"> 9 (2013)</w:t>
      </w:r>
    </w:p>
    <w:p w14:paraId="2D8BF77C" w14:textId="77777777" w:rsidR="00360CBB" w:rsidRPr="00613852" w:rsidRDefault="00360CBB" w:rsidP="005267AE">
      <w:pPr>
        <w:widowControl w:val="0"/>
        <w:rPr>
          <w:color w:val="000000"/>
          <w:sz w:val="20"/>
        </w:rPr>
      </w:pPr>
    </w:p>
    <w:p w14:paraId="6DA221CB" w14:textId="77777777" w:rsidR="00360CBB" w:rsidRDefault="00360CBB" w:rsidP="00360CBB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>Resiliency</w:t>
      </w:r>
      <w:r w:rsidRPr="00DB689F">
        <w:rPr>
          <w:i/>
          <w:sz w:val="20"/>
        </w:rPr>
        <w:t>, Adaptation and</w:t>
      </w:r>
      <w:r>
        <w:rPr>
          <w:sz w:val="20"/>
        </w:rPr>
        <w:t xml:space="preserve"> </w:t>
      </w:r>
      <w:r>
        <w:rPr>
          <w:i/>
          <w:sz w:val="20"/>
        </w:rPr>
        <w:t>The Surprising Upsides of Ex Post Facto Lawmaking</w:t>
      </w:r>
      <w:r>
        <w:rPr>
          <w:sz w:val="20"/>
        </w:rPr>
        <w:t xml:space="preserve">, </w:t>
      </w:r>
    </w:p>
    <w:p w14:paraId="7FF7491A" w14:textId="77777777" w:rsidR="00360CBB" w:rsidRDefault="006A462F" w:rsidP="00360CBB">
      <w:pPr>
        <w:widowControl w:val="0"/>
        <w:jc w:val="both"/>
        <w:rPr>
          <w:sz w:val="20"/>
        </w:rPr>
      </w:pPr>
      <w:r>
        <w:rPr>
          <w:sz w:val="20"/>
        </w:rPr>
        <w:t xml:space="preserve">          89 N.</w:t>
      </w:r>
      <w:r w:rsidR="00360CBB">
        <w:rPr>
          <w:sz w:val="20"/>
        </w:rPr>
        <w:t>C. L. Rev. 1549 (2011)</w:t>
      </w:r>
    </w:p>
    <w:p w14:paraId="4CBC5B10" w14:textId="77777777" w:rsidR="00F56961" w:rsidRPr="00613852" w:rsidRDefault="00F56961">
      <w:pPr>
        <w:widowControl w:val="0"/>
        <w:jc w:val="both"/>
        <w:rPr>
          <w:color w:val="000000"/>
          <w:sz w:val="20"/>
        </w:rPr>
      </w:pPr>
    </w:p>
    <w:p w14:paraId="70FE4EF3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</w:t>
      </w:r>
      <w:r w:rsidRPr="00C746A4">
        <w:rPr>
          <w:i/>
          <w:sz w:val="20"/>
        </w:rPr>
        <w:t>The Environmental Role of Agriculture in an Era of Carbon Caps</w:t>
      </w:r>
      <w:r>
        <w:rPr>
          <w:sz w:val="20"/>
        </w:rPr>
        <w:t>,</w:t>
      </w:r>
    </w:p>
    <w:p w14:paraId="6727ADD2" w14:textId="77777777" w:rsidR="00205018" w:rsidRDefault="006A462F">
      <w:pPr>
        <w:widowControl w:val="0"/>
        <w:jc w:val="both"/>
        <w:rPr>
          <w:sz w:val="20"/>
        </w:rPr>
      </w:pPr>
      <w:r>
        <w:rPr>
          <w:sz w:val="20"/>
        </w:rPr>
        <w:t xml:space="preserve">          </w:t>
      </w:r>
      <w:r w:rsidR="00205018">
        <w:rPr>
          <w:sz w:val="20"/>
        </w:rPr>
        <w:t>20 Health Matrix: Journal of Law and Medicine 145 (2010)</w:t>
      </w:r>
    </w:p>
    <w:p w14:paraId="784440B4" w14:textId="77777777" w:rsidR="00205018" w:rsidRDefault="00205018">
      <w:pPr>
        <w:widowControl w:val="0"/>
        <w:jc w:val="both"/>
        <w:rPr>
          <w:sz w:val="20"/>
        </w:rPr>
      </w:pPr>
    </w:p>
    <w:p w14:paraId="6D733D69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 xml:space="preserve">The Road Also Taken: Lessons </w:t>
      </w:r>
      <w:proofErr w:type="gramStart"/>
      <w:r>
        <w:rPr>
          <w:i/>
          <w:sz w:val="20"/>
        </w:rPr>
        <w:t>From</w:t>
      </w:r>
      <w:proofErr w:type="gramEnd"/>
      <w:r>
        <w:rPr>
          <w:i/>
          <w:sz w:val="20"/>
        </w:rPr>
        <w:t xml:space="preserve"> Organic Agriculture for Market-</w:t>
      </w:r>
    </w:p>
    <w:p w14:paraId="7907E771" w14:textId="77777777" w:rsidR="00205018" w:rsidRDefault="006A462F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    </w:t>
      </w:r>
      <w:r w:rsidR="00205018">
        <w:rPr>
          <w:i/>
          <w:sz w:val="20"/>
        </w:rPr>
        <w:t>And Risk-Based Regulation</w:t>
      </w:r>
      <w:r w:rsidR="00205018">
        <w:rPr>
          <w:sz w:val="20"/>
        </w:rPr>
        <w:t>, 56 Duke L. Journal 1541 (2007)</w:t>
      </w:r>
    </w:p>
    <w:p w14:paraId="3F46D575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</w:t>
      </w:r>
    </w:p>
    <w:p w14:paraId="1B77C9A4" w14:textId="77777777" w:rsidR="00F56961" w:rsidRDefault="00F56961">
      <w:pPr>
        <w:widowControl w:val="0"/>
        <w:jc w:val="both"/>
        <w:rPr>
          <w:sz w:val="20"/>
        </w:rPr>
      </w:pPr>
    </w:p>
    <w:p w14:paraId="5D7F4DC7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>The Data Wars, Adaptive Management, and the Irony of “Sound Science”</w:t>
      </w:r>
    </w:p>
    <w:p w14:paraId="77D7A3C8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In </w:t>
      </w:r>
      <w:r>
        <w:rPr>
          <w:sz w:val="20"/>
          <w:u w:val="single"/>
        </w:rPr>
        <w:t xml:space="preserve">Rescuing Science </w:t>
      </w:r>
      <w:proofErr w:type="gramStart"/>
      <w:r>
        <w:rPr>
          <w:sz w:val="20"/>
          <w:u w:val="single"/>
        </w:rPr>
        <w:t>From</w:t>
      </w:r>
      <w:proofErr w:type="gramEnd"/>
      <w:r>
        <w:rPr>
          <w:sz w:val="20"/>
          <w:u w:val="single"/>
        </w:rPr>
        <w:t xml:space="preserve"> Politics</w:t>
      </w:r>
      <w:r>
        <w:rPr>
          <w:sz w:val="20"/>
        </w:rPr>
        <w:t>, Wendy E. Wagner, ed. (Cambridge University Press)</w:t>
      </w:r>
    </w:p>
    <w:p w14:paraId="26B31D5A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(Summer 2006)</w:t>
      </w:r>
    </w:p>
    <w:p w14:paraId="4079DC8A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</w:t>
      </w:r>
    </w:p>
    <w:p w14:paraId="1E0E619E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 xml:space="preserve">Complexity Theory, Adaptation, and Administrative Law,    </w:t>
      </w:r>
    </w:p>
    <w:p w14:paraId="28C3A8D1" w14:textId="77777777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           </w:t>
      </w:r>
      <w:r>
        <w:rPr>
          <w:sz w:val="20"/>
        </w:rPr>
        <w:t>54 Duke L. Journal. 100 (</w:t>
      </w:r>
      <w:proofErr w:type="gramStart"/>
      <w:r>
        <w:rPr>
          <w:sz w:val="20"/>
        </w:rPr>
        <w:t>2005)(</w:t>
      </w:r>
      <w:proofErr w:type="gramEnd"/>
      <w:r>
        <w:rPr>
          <w:sz w:val="20"/>
        </w:rPr>
        <w:t>selected among 10 best published environmental law</w:t>
      </w:r>
    </w:p>
    <w:p w14:paraId="7530192A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articles in 2006)</w:t>
      </w:r>
    </w:p>
    <w:p w14:paraId="514245C9" w14:textId="77777777" w:rsidR="00205018" w:rsidRDefault="00205018">
      <w:pPr>
        <w:widowControl w:val="0"/>
        <w:jc w:val="both"/>
        <w:rPr>
          <w:sz w:val="20"/>
        </w:rPr>
      </w:pPr>
    </w:p>
    <w:p w14:paraId="767C0EA7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 xml:space="preserve">Rescuing Science </w:t>
      </w:r>
      <w:proofErr w:type="gramStart"/>
      <w:r>
        <w:rPr>
          <w:i/>
          <w:sz w:val="20"/>
        </w:rPr>
        <w:t>From</w:t>
      </w:r>
      <w:proofErr w:type="gramEnd"/>
      <w:r>
        <w:rPr>
          <w:i/>
          <w:sz w:val="20"/>
        </w:rPr>
        <w:t xml:space="preserve"> Politics</w:t>
      </w:r>
      <w:r>
        <w:rPr>
          <w:sz w:val="20"/>
        </w:rPr>
        <w:t xml:space="preserve">, in </w:t>
      </w:r>
      <w:r>
        <w:rPr>
          <w:sz w:val="20"/>
          <w:u w:val="single"/>
        </w:rPr>
        <w:t>A New Progressive Agenda for</w:t>
      </w:r>
    </w:p>
    <w:p w14:paraId="104B0652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  <w:u w:val="single"/>
        </w:rPr>
        <w:t>Public Health and the Environment</w:t>
      </w:r>
      <w:r>
        <w:rPr>
          <w:sz w:val="20"/>
        </w:rPr>
        <w:t xml:space="preserve">, Christopher H. Schroeder &amp; Rena </w:t>
      </w:r>
      <w:proofErr w:type="spellStart"/>
      <w:r>
        <w:rPr>
          <w:sz w:val="20"/>
        </w:rPr>
        <w:t>Steinzor</w:t>
      </w:r>
      <w:proofErr w:type="spellEnd"/>
      <w:r>
        <w:rPr>
          <w:sz w:val="20"/>
        </w:rPr>
        <w:t xml:space="preserve">, Eds., </w:t>
      </w:r>
    </w:p>
    <w:p w14:paraId="293E2FC3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Carolina Academic Press, 2005</w:t>
      </w:r>
    </w:p>
    <w:p w14:paraId="51BB199D" w14:textId="77777777" w:rsidR="00205018" w:rsidRDefault="00205018">
      <w:pPr>
        <w:widowControl w:val="0"/>
        <w:jc w:val="both"/>
        <w:rPr>
          <w:sz w:val="20"/>
        </w:rPr>
      </w:pPr>
    </w:p>
    <w:p w14:paraId="11D28AB5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>Accounting for Science: The Independence of Public Research in the</w:t>
      </w:r>
    </w:p>
    <w:p w14:paraId="55200018" w14:textId="77777777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              New, Subterranean Administrative Law</w:t>
      </w:r>
      <w:r>
        <w:rPr>
          <w:sz w:val="20"/>
        </w:rPr>
        <w:t>, 66 Law &amp; Contemporary Problems 227</w:t>
      </w:r>
    </w:p>
    <w:p w14:paraId="47B0775A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(2003)</w:t>
      </w:r>
    </w:p>
    <w:p w14:paraId="57DFA158" w14:textId="77777777" w:rsidR="00205018" w:rsidRDefault="00205018">
      <w:pPr>
        <w:widowControl w:val="0"/>
        <w:jc w:val="both"/>
        <w:rPr>
          <w:sz w:val="20"/>
        </w:rPr>
      </w:pPr>
    </w:p>
    <w:p w14:paraId="393D8B28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 xml:space="preserve">From Beef to Bove: Are Cultural Preferences in International Trade </w:t>
      </w:r>
      <w:proofErr w:type="gramStart"/>
      <w:r>
        <w:rPr>
          <w:i/>
          <w:sz w:val="20"/>
        </w:rPr>
        <w:t>Legitimate?,</w:t>
      </w:r>
      <w:proofErr w:type="gramEnd"/>
      <w:r>
        <w:rPr>
          <w:i/>
          <w:sz w:val="20"/>
        </w:rPr>
        <w:t xml:space="preserve"> </w:t>
      </w:r>
    </w:p>
    <w:p w14:paraId="09103D60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In Global View (UNC University Center for International Studies ed., Spring 2001)</w:t>
      </w:r>
    </w:p>
    <w:p w14:paraId="4F0F360F" w14:textId="77777777" w:rsidR="00205018" w:rsidRDefault="00205018">
      <w:pPr>
        <w:widowControl w:val="0"/>
        <w:jc w:val="both"/>
        <w:rPr>
          <w:sz w:val="20"/>
        </w:rPr>
      </w:pPr>
    </w:p>
    <w:p w14:paraId="1599C168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 xml:space="preserve">Environmental Sustainability </w:t>
      </w:r>
      <w:proofErr w:type="gramStart"/>
      <w:r>
        <w:rPr>
          <w:i/>
          <w:sz w:val="20"/>
        </w:rPr>
        <w:t>and  Environmental</w:t>
      </w:r>
      <w:proofErr w:type="gramEnd"/>
      <w:r>
        <w:rPr>
          <w:i/>
          <w:sz w:val="20"/>
        </w:rPr>
        <w:t xml:space="preserve"> Justice at the </w:t>
      </w:r>
    </w:p>
    <w:p w14:paraId="469D7218" w14:textId="77777777" w:rsidR="00205018" w:rsidRDefault="00205018">
      <w:pPr>
        <w:widowControl w:val="0"/>
        <w:jc w:val="both"/>
        <w:rPr>
          <w:b/>
          <w:sz w:val="20"/>
        </w:rPr>
      </w:pPr>
      <w:r>
        <w:rPr>
          <w:i/>
          <w:sz w:val="20"/>
        </w:rPr>
        <w:t xml:space="preserve">                    International Level: Traces of </w:t>
      </w:r>
      <w:proofErr w:type="gramStart"/>
      <w:r>
        <w:rPr>
          <w:i/>
          <w:sz w:val="20"/>
        </w:rPr>
        <w:t>Tension  And</w:t>
      </w:r>
      <w:proofErr w:type="gramEnd"/>
      <w:r>
        <w:rPr>
          <w:i/>
          <w:sz w:val="20"/>
        </w:rPr>
        <w:t xml:space="preserve"> Traces of Synergy</w:t>
      </w:r>
      <w:r>
        <w:rPr>
          <w:sz w:val="20"/>
        </w:rPr>
        <w:t xml:space="preserve">, 10 Duke </w:t>
      </w:r>
      <w:proofErr w:type="spellStart"/>
      <w:r>
        <w:rPr>
          <w:sz w:val="20"/>
        </w:rPr>
        <w:t>Envt’l</w:t>
      </w:r>
      <w:proofErr w:type="spellEnd"/>
      <w:r>
        <w:rPr>
          <w:sz w:val="20"/>
        </w:rPr>
        <w:t xml:space="preserve"> </w:t>
      </w:r>
    </w:p>
    <w:p w14:paraId="212EEF38" w14:textId="77777777" w:rsidR="00205018" w:rsidRDefault="00205018">
      <w:pPr>
        <w:widowControl w:val="0"/>
        <w:jc w:val="both"/>
        <w:rPr>
          <w:sz w:val="20"/>
        </w:rPr>
      </w:pPr>
      <w:r>
        <w:rPr>
          <w:b/>
          <w:sz w:val="20"/>
        </w:rPr>
        <w:t xml:space="preserve">                      </w:t>
      </w:r>
      <w:r>
        <w:rPr>
          <w:sz w:val="20"/>
        </w:rPr>
        <w:t>Law &amp; Policy Forum 168 (Spring 1999)</w:t>
      </w:r>
    </w:p>
    <w:p w14:paraId="209BEB6C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</w:t>
      </w:r>
    </w:p>
    <w:p w14:paraId="18A34AEE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>Self-Interest, Politics, and the Environment: A Response to Professor</w:t>
      </w:r>
    </w:p>
    <w:p w14:paraId="4B7E44E2" w14:textId="77777777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                  Schroeder</w:t>
      </w:r>
      <w:r>
        <w:rPr>
          <w:sz w:val="20"/>
        </w:rPr>
        <w:t xml:space="preserve">, 9 Duke </w:t>
      </w:r>
      <w:proofErr w:type="spellStart"/>
      <w:proofErr w:type="gramStart"/>
      <w:r>
        <w:rPr>
          <w:sz w:val="20"/>
        </w:rPr>
        <w:t>Envt’l</w:t>
      </w:r>
      <w:proofErr w:type="spellEnd"/>
      <w:r>
        <w:rPr>
          <w:sz w:val="20"/>
        </w:rPr>
        <w:t xml:space="preserve">  Law</w:t>
      </w:r>
      <w:proofErr w:type="gramEnd"/>
      <w:r>
        <w:rPr>
          <w:sz w:val="20"/>
        </w:rPr>
        <w:t xml:space="preserve"> &amp; Policy Forum 61 (Fall 1998)</w:t>
      </w:r>
    </w:p>
    <w:p w14:paraId="46256353" w14:textId="77777777" w:rsidR="00205018" w:rsidRDefault="00205018">
      <w:pPr>
        <w:widowControl w:val="0"/>
        <w:jc w:val="both"/>
        <w:rPr>
          <w:sz w:val="20"/>
        </w:rPr>
      </w:pPr>
    </w:p>
    <w:p w14:paraId="23603D19" w14:textId="77777777" w:rsidR="005D5CC5" w:rsidRDefault="00205018" w:rsidP="005D5CC5">
      <w:pPr>
        <w:widowControl w:val="0"/>
        <w:rPr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>Paradigms, Process, and Politics: Risk and Regulatory Design,</w:t>
      </w:r>
      <w:r w:rsidR="005D5CC5">
        <w:rPr>
          <w:sz w:val="20"/>
        </w:rPr>
        <w:t xml:space="preserve"> in </w:t>
      </w:r>
    </w:p>
    <w:p w14:paraId="3E14A8AC" w14:textId="77777777" w:rsidR="00205018" w:rsidRDefault="005D5CC5" w:rsidP="005D5CC5">
      <w:pPr>
        <w:widowControl w:val="0"/>
        <w:rPr>
          <w:sz w:val="20"/>
        </w:rPr>
      </w:pPr>
      <w:r w:rsidRPr="005D5CC5">
        <w:rPr>
          <w:b/>
          <w:sz w:val="20"/>
        </w:rPr>
        <w:t xml:space="preserve">         </w:t>
      </w:r>
      <w:r>
        <w:rPr>
          <w:b/>
          <w:sz w:val="20"/>
        </w:rPr>
        <w:t xml:space="preserve">               </w:t>
      </w:r>
      <w:r w:rsidRPr="005D5CC5">
        <w:rPr>
          <w:sz w:val="20"/>
        </w:rPr>
        <w:t xml:space="preserve">Priority Setting And The National Social </w:t>
      </w:r>
      <w:proofErr w:type="gramStart"/>
      <w:r w:rsidRPr="005D5CC5">
        <w:rPr>
          <w:sz w:val="20"/>
        </w:rPr>
        <w:t>Agenda</w:t>
      </w:r>
      <w:r w:rsidR="00205018">
        <w:rPr>
          <w:sz w:val="20"/>
        </w:rPr>
        <w:t xml:space="preserve">  (</w:t>
      </w:r>
      <w:proofErr w:type="gramEnd"/>
      <w:r w:rsidR="00205018">
        <w:rPr>
          <w:sz w:val="20"/>
        </w:rPr>
        <w:t>Resources for the Future, 1994)</w:t>
      </w:r>
    </w:p>
    <w:p w14:paraId="399797FD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</w:t>
      </w:r>
    </w:p>
    <w:p w14:paraId="07AEA605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 xml:space="preserve">Lessons from Federal Pesticide </w:t>
      </w:r>
      <w:proofErr w:type="gramStart"/>
      <w:r>
        <w:rPr>
          <w:i/>
          <w:sz w:val="20"/>
        </w:rPr>
        <w:t>Regulation  on</w:t>
      </w:r>
      <w:proofErr w:type="gramEnd"/>
      <w:r>
        <w:rPr>
          <w:i/>
          <w:sz w:val="20"/>
        </w:rPr>
        <w:t xml:space="preserve"> the Paradigms and Politics of</w:t>
      </w:r>
    </w:p>
    <w:p w14:paraId="5223D0E0" w14:textId="77777777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                  Environmental Law Reform</w:t>
      </w:r>
      <w:r>
        <w:rPr>
          <w:sz w:val="20"/>
        </w:rPr>
        <w:t xml:space="preserve">, 10 Yale </w:t>
      </w:r>
      <w:proofErr w:type="gramStart"/>
      <w:r>
        <w:rPr>
          <w:sz w:val="20"/>
        </w:rPr>
        <w:t>Journal  on</w:t>
      </w:r>
      <w:proofErr w:type="gramEnd"/>
      <w:r>
        <w:rPr>
          <w:sz w:val="20"/>
        </w:rPr>
        <w:t xml:space="preserve"> Regulation 369-446 (1993)   </w:t>
      </w:r>
    </w:p>
    <w:p w14:paraId="43111105" w14:textId="77777777" w:rsidR="00205018" w:rsidRDefault="00205018">
      <w:pPr>
        <w:widowControl w:val="0"/>
        <w:jc w:val="both"/>
        <w:rPr>
          <w:sz w:val="20"/>
        </w:rPr>
      </w:pPr>
    </w:p>
    <w:p w14:paraId="00C6B906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</w:t>
      </w:r>
      <w:r>
        <w:rPr>
          <w:i/>
          <w:sz w:val="20"/>
        </w:rPr>
        <w:t xml:space="preserve">Reclaiming Environmental Law: A </w:t>
      </w:r>
      <w:proofErr w:type="gramStart"/>
      <w:r>
        <w:rPr>
          <w:i/>
          <w:sz w:val="20"/>
        </w:rPr>
        <w:t>Normative  Critique</w:t>
      </w:r>
      <w:proofErr w:type="gramEnd"/>
      <w:r>
        <w:rPr>
          <w:i/>
          <w:sz w:val="20"/>
        </w:rPr>
        <w:t xml:space="preserve"> of Comparative Risk Analysis</w:t>
      </w:r>
      <w:r>
        <w:rPr>
          <w:sz w:val="20"/>
        </w:rPr>
        <w:t xml:space="preserve">, </w:t>
      </w:r>
    </w:p>
    <w:p w14:paraId="62B4C43D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               92 Columbia Law Review 562-633 (1992)</w:t>
      </w:r>
    </w:p>
    <w:p w14:paraId="4BD946AE" w14:textId="77777777" w:rsidR="00205018" w:rsidRDefault="00205018">
      <w:pPr>
        <w:widowControl w:val="0"/>
        <w:jc w:val="both"/>
        <w:rPr>
          <w:sz w:val="20"/>
        </w:rPr>
      </w:pPr>
    </w:p>
    <w:p w14:paraId="69796371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lastRenderedPageBreak/>
        <w:t xml:space="preserve">Donald T. Hornstein, </w:t>
      </w:r>
      <w:r>
        <w:rPr>
          <w:i/>
          <w:sz w:val="20"/>
        </w:rPr>
        <w:t>Comment, Indian Fishing Rights Return to Spawn: Toward Environmental Protection of                                       Treaty Fisheries</w:t>
      </w:r>
      <w:r>
        <w:rPr>
          <w:sz w:val="20"/>
        </w:rPr>
        <w:t xml:space="preserve">, 61 Oregon Law Review </w:t>
      </w:r>
      <w:proofErr w:type="gramStart"/>
      <w:r>
        <w:rPr>
          <w:sz w:val="20"/>
        </w:rPr>
        <w:t>93  (</w:t>
      </w:r>
      <w:proofErr w:type="gramEnd"/>
      <w:r>
        <w:rPr>
          <w:sz w:val="20"/>
        </w:rPr>
        <w:t>1982)</w:t>
      </w:r>
    </w:p>
    <w:p w14:paraId="70E8C4E8" w14:textId="77777777" w:rsidR="00205018" w:rsidRDefault="00205018">
      <w:pPr>
        <w:widowControl w:val="0"/>
        <w:jc w:val="both"/>
        <w:rPr>
          <w:sz w:val="20"/>
        </w:rPr>
      </w:pPr>
    </w:p>
    <w:p w14:paraId="1E0697A2" w14:textId="77777777" w:rsidR="00F60B21" w:rsidRDefault="00F60B21">
      <w:pPr>
        <w:widowControl w:val="0"/>
        <w:jc w:val="both"/>
        <w:rPr>
          <w:b/>
          <w:sz w:val="22"/>
          <w:u w:val="single"/>
        </w:rPr>
      </w:pPr>
    </w:p>
    <w:p w14:paraId="2CD6F6D6" w14:textId="28C80F7B" w:rsidR="00205018" w:rsidRPr="007C47FC" w:rsidRDefault="00205018">
      <w:pPr>
        <w:widowControl w:val="0"/>
        <w:jc w:val="both"/>
        <w:rPr>
          <w:sz w:val="22"/>
        </w:rPr>
      </w:pPr>
      <w:r w:rsidRPr="007C47FC">
        <w:rPr>
          <w:b/>
          <w:sz w:val="22"/>
          <w:u w:val="single"/>
        </w:rPr>
        <w:t>REPORTS</w:t>
      </w:r>
    </w:p>
    <w:p w14:paraId="4DC841A3" w14:textId="77777777" w:rsidR="00205018" w:rsidRDefault="00205018">
      <w:pPr>
        <w:widowControl w:val="0"/>
        <w:jc w:val="both"/>
        <w:rPr>
          <w:sz w:val="20"/>
        </w:rPr>
      </w:pPr>
    </w:p>
    <w:p w14:paraId="168AF883" w14:textId="77777777" w:rsidR="007C47FC" w:rsidRDefault="007C47FC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</w:t>
      </w:r>
      <w:proofErr w:type="spellStart"/>
      <w:r>
        <w:rPr>
          <w:sz w:val="20"/>
        </w:rPr>
        <w:t>Hornstein</w:t>
      </w:r>
      <w:proofErr w:type="spellEnd"/>
      <w:r>
        <w:rPr>
          <w:sz w:val="20"/>
        </w:rPr>
        <w:t xml:space="preserve">, </w:t>
      </w:r>
      <w:r w:rsidRPr="007C47FC">
        <w:rPr>
          <w:i/>
          <w:sz w:val="20"/>
        </w:rPr>
        <w:t xml:space="preserve">The </w:t>
      </w:r>
      <w:proofErr w:type="spellStart"/>
      <w:r w:rsidRPr="007C47FC">
        <w:rPr>
          <w:i/>
          <w:sz w:val="20"/>
        </w:rPr>
        <w:t>Environment@Carolina</w:t>
      </w:r>
      <w:proofErr w:type="spellEnd"/>
      <w:r w:rsidRPr="007C47FC">
        <w:rPr>
          <w:i/>
          <w:sz w:val="20"/>
        </w:rPr>
        <w:t>: A Report to Executive Vice Chancellor and Provost James</w:t>
      </w:r>
    </w:p>
    <w:p w14:paraId="6C6C7B73" w14:textId="77777777" w:rsidR="007C47FC" w:rsidRDefault="007C47FC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</w:t>
      </w:r>
      <w:r w:rsidRPr="007C47FC">
        <w:rPr>
          <w:i/>
          <w:sz w:val="20"/>
        </w:rPr>
        <w:t xml:space="preserve"> </w:t>
      </w:r>
      <w:r>
        <w:rPr>
          <w:i/>
          <w:sz w:val="20"/>
        </w:rPr>
        <w:t xml:space="preserve">   </w:t>
      </w:r>
      <w:r w:rsidRPr="007C47FC">
        <w:rPr>
          <w:i/>
          <w:sz w:val="20"/>
        </w:rPr>
        <w:t>Dean</w:t>
      </w:r>
      <w:r>
        <w:rPr>
          <w:sz w:val="20"/>
        </w:rPr>
        <w:t>, The Provost's Task Force on the Environment (Dec. 2015)</w:t>
      </w:r>
      <w:r w:rsidR="00205018">
        <w:rPr>
          <w:sz w:val="20"/>
        </w:rPr>
        <w:t xml:space="preserve">    </w:t>
      </w:r>
    </w:p>
    <w:p w14:paraId="18C8DE05" w14:textId="77777777" w:rsidR="007C47FC" w:rsidRDefault="007C47FC">
      <w:pPr>
        <w:widowControl w:val="0"/>
        <w:jc w:val="both"/>
        <w:rPr>
          <w:sz w:val="20"/>
        </w:rPr>
      </w:pPr>
    </w:p>
    <w:p w14:paraId="6CFA2760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Donald T. Hornstein, Douglas A. </w:t>
      </w:r>
      <w:proofErr w:type="gramStart"/>
      <w:r>
        <w:rPr>
          <w:sz w:val="20"/>
        </w:rPr>
        <w:t>Kysar,  Thomas</w:t>
      </w:r>
      <w:proofErr w:type="gramEnd"/>
      <w:r>
        <w:rPr>
          <w:sz w:val="20"/>
        </w:rPr>
        <w:t xml:space="preserve"> O. McGarity,  Sidney A. </w:t>
      </w:r>
      <w:proofErr w:type="spellStart"/>
      <w:r>
        <w:rPr>
          <w:sz w:val="20"/>
        </w:rPr>
        <w:t>Shipiro</w:t>
      </w:r>
      <w:proofErr w:type="spellEnd"/>
      <w:r>
        <w:rPr>
          <w:sz w:val="20"/>
        </w:rPr>
        <w:t xml:space="preserve">, </w:t>
      </w:r>
    </w:p>
    <w:p w14:paraId="53C58B9B" w14:textId="77777777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Special Report, Hurricane </w:t>
      </w:r>
      <w:proofErr w:type="spellStart"/>
      <w:proofErr w:type="gramStart"/>
      <w:r>
        <w:rPr>
          <w:i/>
          <w:sz w:val="20"/>
        </w:rPr>
        <w:t>Katrina,Broken</w:t>
      </w:r>
      <w:proofErr w:type="spellEnd"/>
      <w:proofErr w:type="gramEnd"/>
      <w:r>
        <w:rPr>
          <w:i/>
          <w:sz w:val="20"/>
        </w:rPr>
        <w:t xml:space="preserve"> Levees: Why They Failed</w:t>
      </w:r>
      <w:r>
        <w:rPr>
          <w:sz w:val="20"/>
        </w:rPr>
        <w:t>,</w:t>
      </w:r>
      <w:r w:rsidR="00F56961">
        <w:rPr>
          <w:sz w:val="20"/>
        </w:rPr>
        <w:t xml:space="preserve"> Ctr. for Progressive Reform (</w:t>
      </w:r>
      <w:r>
        <w:rPr>
          <w:sz w:val="20"/>
        </w:rPr>
        <w:t>Sept. 2005</w:t>
      </w:r>
      <w:r w:rsidR="00F56961">
        <w:rPr>
          <w:sz w:val="20"/>
        </w:rPr>
        <w:t>)</w:t>
      </w:r>
    </w:p>
    <w:p w14:paraId="5C898B5B" w14:textId="77777777" w:rsidR="00DD13E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</w:t>
      </w:r>
    </w:p>
    <w:p w14:paraId="23B3F7EE" w14:textId="77777777" w:rsidR="00205018" w:rsidRPr="00DD13E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Donald T. Hornstein, Report to the Office of Technology Assessment, U.S. Congress, </w:t>
      </w:r>
      <w:r>
        <w:rPr>
          <w:i/>
          <w:sz w:val="20"/>
        </w:rPr>
        <w:t>Exploring the</w:t>
      </w:r>
    </w:p>
    <w:p w14:paraId="4A3B1F15" w14:textId="77777777" w:rsidR="00F5664C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</w:t>
      </w:r>
      <w:proofErr w:type="spellStart"/>
      <w:r>
        <w:rPr>
          <w:i/>
          <w:sz w:val="20"/>
        </w:rPr>
        <w:t>Synopticis</w:t>
      </w:r>
      <w:r w:rsidR="00F5664C">
        <w:rPr>
          <w:i/>
          <w:sz w:val="20"/>
        </w:rPr>
        <w:t>m</w:t>
      </w:r>
      <w:proofErr w:type="spellEnd"/>
      <w:r w:rsidR="00F5664C">
        <w:rPr>
          <w:i/>
          <w:sz w:val="20"/>
        </w:rPr>
        <w:t xml:space="preserve">/Incrementalism Frontier: The </w:t>
      </w:r>
      <w:r>
        <w:rPr>
          <w:i/>
          <w:sz w:val="20"/>
        </w:rPr>
        <w:t>Role of Innovation and Experimentation</w:t>
      </w:r>
    </w:p>
    <w:p w14:paraId="59243641" w14:textId="77777777" w:rsidR="00F5664C" w:rsidRDefault="00F5664C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 xml:space="preserve">    </w:t>
      </w:r>
      <w:r w:rsidR="00205018">
        <w:rPr>
          <w:i/>
          <w:sz w:val="20"/>
        </w:rPr>
        <w:t xml:space="preserve">in the Federal Clean Air Act, </w:t>
      </w:r>
      <w:proofErr w:type="gramStart"/>
      <w:r w:rsidR="00205018">
        <w:rPr>
          <w:i/>
          <w:sz w:val="20"/>
        </w:rPr>
        <w:t>Clean  Water</w:t>
      </w:r>
      <w:proofErr w:type="gramEnd"/>
      <w:r w:rsidR="00205018">
        <w:rPr>
          <w:i/>
          <w:sz w:val="20"/>
        </w:rPr>
        <w:t xml:space="preserve"> Act, and Resource Conservation and Recovery Act</w:t>
      </w:r>
      <w:r w:rsidR="00F56961">
        <w:rPr>
          <w:sz w:val="20"/>
        </w:rPr>
        <w:t xml:space="preserve"> (July 1994)</w:t>
      </w:r>
    </w:p>
    <w:p w14:paraId="5D423C58" w14:textId="77777777" w:rsidR="00F5664C" w:rsidRDefault="00F5664C">
      <w:pPr>
        <w:widowControl w:val="0"/>
        <w:jc w:val="both"/>
        <w:rPr>
          <w:sz w:val="20"/>
        </w:rPr>
      </w:pPr>
      <w:r>
        <w:rPr>
          <w:sz w:val="20"/>
        </w:rPr>
        <w:t xml:space="preserve">    </w:t>
      </w:r>
    </w:p>
    <w:p w14:paraId="5111E8EA" w14:textId="77777777" w:rsidR="00F5664C" w:rsidRDefault="00205018">
      <w:pPr>
        <w:widowControl w:val="0"/>
        <w:jc w:val="both"/>
        <w:rPr>
          <w:sz w:val="20"/>
        </w:rPr>
      </w:pPr>
      <w:r>
        <w:rPr>
          <w:sz w:val="20"/>
        </w:rPr>
        <w:t>Donald T. Hornstein,</w:t>
      </w:r>
      <w:r>
        <w:rPr>
          <w:b/>
          <w:sz w:val="20"/>
        </w:rPr>
        <w:t xml:space="preserve"> </w:t>
      </w:r>
      <w:r>
        <w:rPr>
          <w:sz w:val="20"/>
        </w:rPr>
        <w:t xml:space="preserve">Report to the Administrative </w:t>
      </w:r>
      <w:proofErr w:type="gramStart"/>
      <w:r>
        <w:rPr>
          <w:sz w:val="20"/>
        </w:rPr>
        <w:t>Conference  of</w:t>
      </w:r>
      <w:proofErr w:type="gramEnd"/>
      <w:r>
        <w:rPr>
          <w:sz w:val="20"/>
        </w:rPr>
        <w:t xml:space="preserve"> the United States, </w:t>
      </w:r>
      <w:r>
        <w:rPr>
          <w:i/>
          <w:sz w:val="20"/>
        </w:rPr>
        <w:t>Regulating</w:t>
      </w:r>
    </w:p>
    <w:p w14:paraId="372136E5" w14:textId="77777777" w:rsidR="00457E18" w:rsidRDefault="00F5664C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</w:t>
      </w:r>
      <w:r w:rsidR="00205018">
        <w:rPr>
          <w:i/>
          <w:sz w:val="20"/>
        </w:rPr>
        <w:t xml:space="preserve">Pesticides: FIFRA Registration, Reregistration, Suspension, </w:t>
      </w:r>
      <w:proofErr w:type="gramStart"/>
      <w:r w:rsidR="00205018">
        <w:rPr>
          <w:i/>
          <w:sz w:val="20"/>
        </w:rPr>
        <w:t>&amp;  Cancellation</w:t>
      </w:r>
      <w:proofErr w:type="gramEnd"/>
      <w:r w:rsidR="00205018">
        <w:rPr>
          <w:i/>
          <w:sz w:val="20"/>
        </w:rPr>
        <w:t xml:space="preserve"> Procedures </w:t>
      </w:r>
      <w:r w:rsidR="00205018">
        <w:rPr>
          <w:sz w:val="20"/>
        </w:rPr>
        <w:t>(1993)</w:t>
      </w:r>
    </w:p>
    <w:p w14:paraId="1043B986" w14:textId="77777777" w:rsidR="001C192E" w:rsidRDefault="00385108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</w:p>
    <w:p w14:paraId="05098FD7" w14:textId="77777777" w:rsidR="008C15C4" w:rsidRPr="006A462F" w:rsidRDefault="00205018">
      <w:pPr>
        <w:widowControl w:val="0"/>
        <w:jc w:val="both"/>
        <w:rPr>
          <w:sz w:val="22"/>
          <w:szCs w:val="22"/>
        </w:rPr>
      </w:pPr>
      <w:r w:rsidRPr="006A462F">
        <w:rPr>
          <w:b/>
          <w:sz w:val="22"/>
          <w:szCs w:val="22"/>
          <w:u w:val="single"/>
        </w:rPr>
        <w:t>(Selected) INVITED PRESENTATIONS</w:t>
      </w:r>
    </w:p>
    <w:p w14:paraId="5ADFD8E3" w14:textId="77777777" w:rsidR="008C15C4" w:rsidRDefault="008C15C4">
      <w:pPr>
        <w:widowControl w:val="0"/>
        <w:jc w:val="both"/>
        <w:rPr>
          <w:sz w:val="20"/>
        </w:rPr>
      </w:pPr>
    </w:p>
    <w:p w14:paraId="269DAFB8" w14:textId="7713E3F8" w:rsidR="00F60B21" w:rsidRDefault="00F60B21">
      <w:pPr>
        <w:widowControl w:val="0"/>
        <w:jc w:val="both"/>
        <w:rPr>
          <w:iCs/>
          <w:sz w:val="20"/>
        </w:rPr>
      </w:pPr>
      <w:r>
        <w:rPr>
          <w:i/>
          <w:sz w:val="20"/>
        </w:rPr>
        <w:t xml:space="preserve">“Insurance Coverage &amp; (Un)availability in the United States,” </w:t>
      </w:r>
      <w:r w:rsidR="00701862">
        <w:rPr>
          <w:iCs/>
          <w:sz w:val="20"/>
        </w:rPr>
        <w:t>Dec. 2023, National Convention of Association of City Managers, Raleigh Convention Center.</w:t>
      </w:r>
    </w:p>
    <w:p w14:paraId="7529DBBD" w14:textId="77777777" w:rsidR="00701862" w:rsidRDefault="00701862">
      <w:pPr>
        <w:widowControl w:val="0"/>
        <w:jc w:val="both"/>
        <w:rPr>
          <w:iCs/>
          <w:sz w:val="20"/>
        </w:rPr>
      </w:pPr>
    </w:p>
    <w:p w14:paraId="624AEB3D" w14:textId="3E2120F6" w:rsidR="00701862" w:rsidRPr="00701862" w:rsidRDefault="00701862">
      <w:pPr>
        <w:widowControl w:val="0"/>
        <w:jc w:val="both"/>
        <w:rPr>
          <w:iCs/>
          <w:sz w:val="20"/>
        </w:rPr>
      </w:pPr>
      <w:r>
        <w:rPr>
          <w:iCs/>
          <w:sz w:val="20"/>
        </w:rPr>
        <w:t>“</w:t>
      </w:r>
      <w:r w:rsidRPr="00701862">
        <w:rPr>
          <w:i/>
          <w:sz w:val="20"/>
        </w:rPr>
        <w:t>5</w:t>
      </w:r>
      <w:r w:rsidRPr="00701862">
        <w:rPr>
          <w:i/>
          <w:sz w:val="20"/>
          <w:vertAlign w:val="superscript"/>
        </w:rPr>
        <w:t>th</w:t>
      </w:r>
      <w:r w:rsidRPr="00701862">
        <w:rPr>
          <w:i/>
          <w:sz w:val="20"/>
        </w:rPr>
        <w:t xml:space="preserve"> Circuit Litigation Challenging FEMA’s Risk Rating 2.0 Initiative in Flood Insurance</w:t>
      </w:r>
      <w:r>
        <w:rPr>
          <w:iCs/>
          <w:sz w:val="20"/>
        </w:rPr>
        <w:t>,” October 2023, Asso</w:t>
      </w:r>
      <w:r w:rsidR="00BE4DB8">
        <w:rPr>
          <w:iCs/>
          <w:sz w:val="20"/>
        </w:rPr>
        <w:t>c</w:t>
      </w:r>
      <w:r>
        <w:rPr>
          <w:iCs/>
          <w:sz w:val="20"/>
        </w:rPr>
        <w:t>iation of NC Floodplain Managers Annual Convention, Asheville, NC</w:t>
      </w:r>
    </w:p>
    <w:p w14:paraId="41AC9E9D" w14:textId="77777777" w:rsidR="00F60B21" w:rsidRDefault="00F60B21">
      <w:pPr>
        <w:widowControl w:val="0"/>
        <w:jc w:val="both"/>
        <w:rPr>
          <w:i/>
          <w:sz w:val="20"/>
        </w:rPr>
      </w:pPr>
    </w:p>
    <w:p w14:paraId="145DF010" w14:textId="41C4C62F" w:rsidR="00CC2FAA" w:rsidRDefault="00CC2FAA">
      <w:pPr>
        <w:widowControl w:val="0"/>
        <w:jc w:val="both"/>
        <w:rPr>
          <w:i/>
          <w:sz w:val="20"/>
        </w:rPr>
      </w:pPr>
      <w:r>
        <w:rPr>
          <w:i/>
          <w:sz w:val="20"/>
        </w:rPr>
        <w:t>“Climate Resilience, Insurance, and Hurricane Ian”, NC State School of Design, Fall 202</w:t>
      </w:r>
      <w:r w:rsidR="00F60B21">
        <w:rPr>
          <w:i/>
          <w:sz w:val="20"/>
        </w:rPr>
        <w:t>3</w:t>
      </w:r>
    </w:p>
    <w:p w14:paraId="52095269" w14:textId="1A664583" w:rsidR="00CC2FAA" w:rsidRDefault="00CC2FAA">
      <w:pPr>
        <w:widowControl w:val="0"/>
        <w:jc w:val="both"/>
        <w:rPr>
          <w:i/>
          <w:sz w:val="20"/>
        </w:rPr>
      </w:pPr>
    </w:p>
    <w:p w14:paraId="43722AFE" w14:textId="77777777" w:rsidR="00CC2FAA" w:rsidRDefault="00CC2FAA">
      <w:pPr>
        <w:widowControl w:val="0"/>
        <w:jc w:val="both"/>
        <w:rPr>
          <w:i/>
          <w:sz w:val="20"/>
        </w:rPr>
      </w:pPr>
      <w:r>
        <w:rPr>
          <w:i/>
          <w:sz w:val="20"/>
        </w:rPr>
        <w:t>“Climate, Clients, and Floods: The New Future,” Continuing Legal Education program, UNC Feb. 2022</w:t>
      </w:r>
    </w:p>
    <w:p w14:paraId="1D72D769" w14:textId="77777777" w:rsidR="00CC2FAA" w:rsidRDefault="00CC2FAA">
      <w:pPr>
        <w:widowControl w:val="0"/>
        <w:jc w:val="both"/>
        <w:rPr>
          <w:i/>
          <w:sz w:val="20"/>
        </w:rPr>
      </w:pPr>
    </w:p>
    <w:p w14:paraId="24EF0F77" w14:textId="77777777" w:rsidR="00CC2FAA" w:rsidRDefault="00CC2FAA">
      <w:pPr>
        <w:widowControl w:val="0"/>
        <w:jc w:val="both"/>
        <w:rPr>
          <w:i/>
          <w:sz w:val="20"/>
        </w:rPr>
      </w:pPr>
      <w:r>
        <w:rPr>
          <w:i/>
          <w:sz w:val="20"/>
        </w:rPr>
        <w:t>“Insurance, Reinsurance, and Climate Resiliency,” NC State School of Design, Fall 2021</w:t>
      </w:r>
    </w:p>
    <w:p w14:paraId="2F0C5FB5" w14:textId="77777777" w:rsidR="00CC2FAA" w:rsidRDefault="00CC2FAA">
      <w:pPr>
        <w:widowControl w:val="0"/>
        <w:jc w:val="both"/>
        <w:rPr>
          <w:i/>
          <w:sz w:val="20"/>
        </w:rPr>
      </w:pPr>
    </w:p>
    <w:p w14:paraId="3F1B6409" w14:textId="02310EAB" w:rsidR="008D50F6" w:rsidRDefault="00CC2FAA">
      <w:pPr>
        <w:widowControl w:val="0"/>
        <w:jc w:val="both"/>
        <w:rPr>
          <w:iCs/>
          <w:sz w:val="20"/>
        </w:rPr>
      </w:pPr>
      <w:r>
        <w:rPr>
          <w:i/>
          <w:sz w:val="20"/>
        </w:rPr>
        <w:t xml:space="preserve">Floods, Clients, </w:t>
      </w:r>
      <w:proofErr w:type="gramStart"/>
      <w:r>
        <w:rPr>
          <w:i/>
          <w:sz w:val="20"/>
        </w:rPr>
        <w:t>and</w:t>
      </w:r>
      <w:r w:rsidR="008D50F6">
        <w:rPr>
          <w:i/>
          <w:sz w:val="20"/>
        </w:rPr>
        <w:t>“</w:t>
      </w:r>
      <w:proofErr w:type="gramEnd"/>
      <w:r w:rsidR="008D50F6">
        <w:rPr>
          <w:i/>
          <w:sz w:val="20"/>
        </w:rPr>
        <w:t xml:space="preserve">COVID-19 and insurance markets,” </w:t>
      </w:r>
      <w:r w:rsidR="008D50F6">
        <w:rPr>
          <w:iCs/>
          <w:sz w:val="20"/>
        </w:rPr>
        <w:t>UNC School of Law Alumni Assoc., Panel (Nov. 17, 2020)</w:t>
      </w:r>
    </w:p>
    <w:p w14:paraId="66A184DF" w14:textId="5D733FAB" w:rsidR="00413E0F" w:rsidRDefault="00413E0F">
      <w:pPr>
        <w:widowControl w:val="0"/>
        <w:jc w:val="both"/>
        <w:rPr>
          <w:iCs/>
          <w:sz w:val="20"/>
        </w:rPr>
      </w:pPr>
    </w:p>
    <w:p w14:paraId="295E691A" w14:textId="73055B30" w:rsidR="00413E0F" w:rsidRDefault="00413E0F">
      <w:pPr>
        <w:widowControl w:val="0"/>
        <w:jc w:val="both"/>
        <w:rPr>
          <w:iCs/>
          <w:sz w:val="20"/>
        </w:rPr>
      </w:pPr>
      <w:r>
        <w:rPr>
          <w:iCs/>
          <w:sz w:val="20"/>
        </w:rPr>
        <w:t>“</w:t>
      </w:r>
      <w:r w:rsidRPr="00CC2FAA">
        <w:rPr>
          <w:i/>
          <w:sz w:val="20"/>
        </w:rPr>
        <w:t>COVID-19 and its effect on insurance</w:t>
      </w:r>
      <w:r>
        <w:rPr>
          <w:iCs/>
          <w:sz w:val="20"/>
        </w:rPr>
        <w:t>,” UNC Law Faculty Public Panel (Aug. 3, 2020)</w:t>
      </w:r>
    </w:p>
    <w:p w14:paraId="2F883819" w14:textId="17DCF412" w:rsidR="006F66C5" w:rsidRDefault="006F66C5">
      <w:pPr>
        <w:widowControl w:val="0"/>
        <w:jc w:val="both"/>
        <w:rPr>
          <w:iCs/>
          <w:sz w:val="20"/>
        </w:rPr>
      </w:pPr>
    </w:p>
    <w:p w14:paraId="128C19FA" w14:textId="08FB3C87" w:rsidR="006F66C5" w:rsidRDefault="006F66C5">
      <w:pPr>
        <w:widowControl w:val="0"/>
        <w:jc w:val="both"/>
        <w:rPr>
          <w:iCs/>
          <w:sz w:val="20"/>
        </w:rPr>
      </w:pPr>
      <w:r>
        <w:rPr>
          <w:iCs/>
          <w:sz w:val="20"/>
        </w:rPr>
        <w:t>“</w:t>
      </w:r>
      <w:r w:rsidRPr="00CC2FAA">
        <w:rPr>
          <w:i/>
          <w:sz w:val="20"/>
        </w:rPr>
        <w:t>Beyond Paying for Losses</w:t>
      </w:r>
      <w:r>
        <w:rPr>
          <w:iCs/>
          <w:sz w:val="20"/>
        </w:rPr>
        <w:t xml:space="preserve">,” TEDx presentation hosted at the North Carolina School of Science and Mathematics, </w:t>
      </w:r>
    </w:p>
    <w:p w14:paraId="09FED18B" w14:textId="77777777" w:rsidR="00110B66" w:rsidRDefault="00110B66">
      <w:pPr>
        <w:widowControl w:val="0"/>
        <w:jc w:val="both"/>
        <w:rPr>
          <w:iCs/>
          <w:sz w:val="20"/>
        </w:rPr>
      </w:pPr>
      <w:r>
        <w:rPr>
          <w:iCs/>
          <w:sz w:val="20"/>
        </w:rPr>
        <w:t>January 2020,</w:t>
      </w:r>
    </w:p>
    <w:p w14:paraId="294DB44D" w14:textId="6748C823" w:rsidR="00110B66" w:rsidRDefault="00110B66">
      <w:pPr>
        <w:widowControl w:val="0"/>
        <w:jc w:val="both"/>
        <w:rPr>
          <w:iCs/>
          <w:sz w:val="20"/>
        </w:rPr>
      </w:pPr>
      <w:r w:rsidRPr="00110B66">
        <w:rPr>
          <w:iCs/>
          <w:sz w:val="20"/>
        </w:rPr>
        <w:t>https://www.ted.com/talks/don_hornstein_beyond_paying_for_losses_linking_insurance_and_resiliency_at_the_north_carolina_coast</w:t>
      </w:r>
    </w:p>
    <w:p w14:paraId="1627E478" w14:textId="13748445" w:rsidR="008D50F6" w:rsidRDefault="008D50F6">
      <w:pPr>
        <w:widowControl w:val="0"/>
        <w:jc w:val="both"/>
        <w:rPr>
          <w:iCs/>
          <w:sz w:val="20"/>
        </w:rPr>
      </w:pPr>
    </w:p>
    <w:p w14:paraId="08794595" w14:textId="27C97A77" w:rsidR="00A00F73" w:rsidRPr="00A00F73" w:rsidRDefault="00A00F73">
      <w:pPr>
        <w:widowControl w:val="0"/>
        <w:jc w:val="both"/>
        <w:rPr>
          <w:iCs/>
          <w:sz w:val="20"/>
        </w:rPr>
      </w:pPr>
      <w:r>
        <w:rPr>
          <w:i/>
          <w:sz w:val="20"/>
        </w:rPr>
        <w:t xml:space="preserve">“Making North Carolina Resilient to Hurricanes: A Roundtable Discussion,” </w:t>
      </w:r>
      <w:r w:rsidRPr="00A00F73">
        <w:rPr>
          <w:iCs/>
          <w:sz w:val="20"/>
        </w:rPr>
        <w:t>panel presentation at event</w:t>
      </w:r>
    </w:p>
    <w:p w14:paraId="776BE99D" w14:textId="0E33F094" w:rsidR="00A00F73" w:rsidRPr="00A00F73" w:rsidRDefault="00A00F73">
      <w:pPr>
        <w:widowControl w:val="0"/>
        <w:jc w:val="both"/>
        <w:rPr>
          <w:iCs/>
          <w:sz w:val="20"/>
        </w:rPr>
      </w:pPr>
      <w:r w:rsidRPr="00A00F73">
        <w:rPr>
          <w:iCs/>
          <w:sz w:val="20"/>
        </w:rPr>
        <w:t>co-hosted by the Nature Conservancy, NC and the National Association of Mutual Insurance Companies</w:t>
      </w:r>
    </w:p>
    <w:p w14:paraId="79A11F53" w14:textId="4A198607" w:rsidR="00A00F73" w:rsidRPr="00A00F73" w:rsidRDefault="00A00F73">
      <w:pPr>
        <w:widowControl w:val="0"/>
        <w:jc w:val="both"/>
        <w:rPr>
          <w:iCs/>
          <w:sz w:val="20"/>
        </w:rPr>
      </w:pPr>
      <w:r w:rsidRPr="00A00F73">
        <w:rPr>
          <w:iCs/>
          <w:sz w:val="20"/>
        </w:rPr>
        <w:t>Raleigh, NC (Sept. 26, 2019)</w:t>
      </w:r>
    </w:p>
    <w:p w14:paraId="51FBFBE8" w14:textId="77777777" w:rsidR="00A00F73" w:rsidRDefault="00A00F73">
      <w:pPr>
        <w:widowControl w:val="0"/>
        <w:jc w:val="both"/>
        <w:rPr>
          <w:i/>
          <w:sz w:val="20"/>
        </w:rPr>
      </w:pPr>
    </w:p>
    <w:p w14:paraId="204E03D3" w14:textId="2F6F0ABF" w:rsidR="00CB2CAA" w:rsidRDefault="0087359E">
      <w:pPr>
        <w:widowControl w:val="0"/>
        <w:jc w:val="both"/>
        <w:rPr>
          <w:sz w:val="20"/>
        </w:rPr>
      </w:pPr>
      <w:r>
        <w:rPr>
          <w:i/>
          <w:sz w:val="20"/>
        </w:rPr>
        <w:t>“Insurance and Climate Adaptation,”</w:t>
      </w:r>
      <w:r w:rsidR="00CB2CAA" w:rsidRPr="00CB2CAA">
        <w:rPr>
          <w:sz w:val="20"/>
        </w:rPr>
        <w:t>46</w:t>
      </w:r>
      <w:r w:rsidR="00CB2CAA" w:rsidRPr="00CB2CAA">
        <w:rPr>
          <w:sz w:val="20"/>
          <w:vertAlign w:val="superscript"/>
        </w:rPr>
        <w:t>th</w:t>
      </w:r>
      <w:r w:rsidR="00CB2CAA" w:rsidRPr="00CB2CAA">
        <w:rPr>
          <w:sz w:val="20"/>
        </w:rPr>
        <w:t xml:space="preserve"> Annual Conference of the</w:t>
      </w:r>
      <w:r w:rsidR="00CB2CAA">
        <w:rPr>
          <w:i/>
          <w:sz w:val="20"/>
        </w:rPr>
        <w:t xml:space="preserve"> </w:t>
      </w:r>
      <w:r w:rsidR="00CB2CAA">
        <w:rPr>
          <w:sz w:val="20"/>
        </w:rPr>
        <w:t>Cape Fear River Assembly, Research Triangle</w:t>
      </w:r>
    </w:p>
    <w:p w14:paraId="6E6592B3" w14:textId="4DC951F5" w:rsidR="0087359E" w:rsidRDefault="00CB2CAA">
      <w:pPr>
        <w:widowControl w:val="0"/>
        <w:jc w:val="both"/>
        <w:rPr>
          <w:sz w:val="20"/>
        </w:rPr>
      </w:pPr>
      <w:r>
        <w:rPr>
          <w:sz w:val="20"/>
        </w:rPr>
        <w:t xml:space="preserve">      Park, North Carolina (May 23, 2019)</w:t>
      </w:r>
    </w:p>
    <w:p w14:paraId="3F59F706" w14:textId="77777777" w:rsidR="00CB2CAA" w:rsidRPr="00CB2CAA" w:rsidRDefault="00CB2CAA">
      <w:pPr>
        <w:widowControl w:val="0"/>
        <w:jc w:val="both"/>
        <w:rPr>
          <w:sz w:val="20"/>
        </w:rPr>
      </w:pPr>
    </w:p>
    <w:p w14:paraId="10AB9B42" w14:textId="7BA7C60B" w:rsidR="0087359E" w:rsidRDefault="0087359E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“Financing State and Local Climate Resiliency Projects,” </w:t>
      </w:r>
      <w:r>
        <w:rPr>
          <w:sz w:val="20"/>
        </w:rPr>
        <w:t>College of William and Mary/Office of the</w:t>
      </w:r>
    </w:p>
    <w:p w14:paraId="389A8F62" w14:textId="796684E8" w:rsidR="0087359E" w:rsidRDefault="0087359E">
      <w:pPr>
        <w:widowControl w:val="0"/>
        <w:jc w:val="both"/>
        <w:rPr>
          <w:sz w:val="20"/>
        </w:rPr>
      </w:pPr>
      <w:r>
        <w:rPr>
          <w:sz w:val="20"/>
        </w:rPr>
        <w:t xml:space="preserve">     Governor of Virginia, (May 2, 2019)</w:t>
      </w:r>
    </w:p>
    <w:p w14:paraId="6D05AF6A" w14:textId="77777777" w:rsidR="00CB2CAA" w:rsidRPr="0087359E" w:rsidRDefault="00CB2CAA">
      <w:pPr>
        <w:widowControl w:val="0"/>
        <w:jc w:val="both"/>
        <w:rPr>
          <w:sz w:val="20"/>
        </w:rPr>
      </w:pPr>
    </w:p>
    <w:p w14:paraId="72B3E717" w14:textId="448DD831" w:rsidR="00032B22" w:rsidRDefault="0087359E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“Insurance, Resilience, and Project Finance,” </w:t>
      </w:r>
      <w:r>
        <w:rPr>
          <w:sz w:val="20"/>
        </w:rPr>
        <w:t>Massachusetts Institute of Technology/ARUP University</w:t>
      </w:r>
    </w:p>
    <w:p w14:paraId="2506C684" w14:textId="0E276E85" w:rsidR="0087359E" w:rsidRDefault="0087359E">
      <w:pPr>
        <w:widowControl w:val="0"/>
        <w:jc w:val="both"/>
        <w:rPr>
          <w:sz w:val="20"/>
        </w:rPr>
      </w:pPr>
      <w:r>
        <w:rPr>
          <w:sz w:val="20"/>
        </w:rPr>
        <w:t xml:space="preserve">     (April 3, 2019)</w:t>
      </w:r>
    </w:p>
    <w:p w14:paraId="19C7A548" w14:textId="77777777" w:rsidR="00CB2CAA" w:rsidRPr="0087359E" w:rsidRDefault="00CB2CAA">
      <w:pPr>
        <w:widowControl w:val="0"/>
        <w:jc w:val="both"/>
        <w:rPr>
          <w:sz w:val="20"/>
        </w:rPr>
      </w:pPr>
    </w:p>
    <w:p w14:paraId="7AB55C95" w14:textId="0C0DA52B" w:rsidR="00032B22" w:rsidRPr="00844AD6" w:rsidRDefault="00032B22">
      <w:pPr>
        <w:widowControl w:val="0"/>
        <w:jc w:val="both"/>
        <w:rPr>
          <w:sz w:val="20"/>
        </w:rPr>
      </w:pPr>
      <w:r w:rsidRPr="00032B22">
        <w:rPr>
          <w:i/>
          <w:sz w:val="20"/>
        </w:rPr>
        <w:t xml:space="preserve">“Standards of Judicial Review for North Carolina Courts in Review of Administrative </w:t>
      </w:r>
      <w:proofErr w:type="spellStart"/>
      <w:r w:rsidRPr="00032B22">
        <w:rPr>
          <w:i/>
          <w:sz w:val="20"/>
        </w:rPr>
        <w:t>Decisionmaking</w:t>
      </w:r>
      <w:proofErr w:type="spellEnd"/>
      <w:r>
        <w:rPr>
          <w:i/>
          <w:sz w:val="20"/>
        </w:rPr>
        <w:t>: Workshop for Public Attorneys at the NC Legislative Building</w:t>
      </w:r>
      <w:r w:rsidRPr="00032B22">
        <w:rPr>
          <w:i/>
          <w:sz w:val="20"/>
        </w:rPr>
        <w:t>,”</w:t>
      </w:r>
      <w:r w:rsidR="000D12B4">
        <w:rPr>
          <w:i/>
          <w:sz w:val="20"/>
        </w:rPr>
        <w:t xml:space="preserve"> </w:t>
      </w:r>
      <w:r w:rsidR="00844AD6">
        <w:rPr>
          <w:sz w:val="20"/>
        </w:rPr>
        <w:t>Nov. 1, 2018 (upcoming), Raleigh, NC</w:t>
      </w:r>
      <w:r w:rsidR="00C51125">
        <w:rPr>
          <w:sz w:val="20"/>
        </w:rPr>
        <w:t xml:space="preserve">, for </w:t>
      </w:r>
      <w:r w:rsidR="00E56593">
        <w:rPr>
          <w:sz w:val="20"/>
        </w:rPr>
        <w:t>U</w:t>
      </w:r>
      <w:r w:rsidR="00C51125">
        <w:rPr>
          <w:sz w:val="20"/>
        </w:rPr>
        <w:t>NC School of Gov’t.</w:t>
      </w:r>
    </w:p>
    <w:p w14:paraId="2CCAC6BC" w14:textId="77777777" w:rsidR="00AB7B5E" w:rsidRDefault="00AB7B5E">
      <w:pPr>
        <w:widowControl w:val="0"/>
        <w:jc w:val="both"/>
        <w:rPr>
          <w:sz w:val="20"/>
        </w:rPr>
      </w:pPr>
    </w:p>
    <w:p w14:paraId="1C9C01EA" w14:textId="6CC29BE8" w:rsidR="00143A84" w:rsidRDefault="00AB7B5E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C51125" w:rsidRPr="002050C0">
        <w:rPr>
          <w:i/>
          <w:sz w:val="20"/>
        </w:rPr>
        <w:t xml:space="preserve">“Responding to Hurricane Florence: Presentation </w:t>
      </w:r>
      <w:r w:rsidR="00143A84" w:rsidRPr="002050C0">
        <w:rPr>
          <w:i/>
          <w:sz w:val="20"/>
        </w:rPr>
        <w:t>to 350 Front-Line Adjusters</w:t>
      </w:r>
      <w:r w:rsidR="00031D6F">
        <w:rPr>
          <w:i/>
          <w:sz w:val="20"/>
        </w:rPr>
        <w:t>,</w:t>
      </w:r>
      <w:r w:rsidR="00143A84" w:rsidRPr="002050C0">
        <w:rPr>
          <w:i/>
          <w:sz w:val="20"/>
        </w:rPr>
        <w:t xml:space="preserve"> on the NCIUA </w:t>
      </w:r>
      <w:r w:rsidR="00031D6F">
        <w:rPr>
          <w:i/>
          <w:sz w:val="20"/>
        </w:rPr>
        <w:t>Mitigation Endorsement on the Outer Banks/Barrier Islands of North Carolina,”</w:t>
      </w:r>
      <w:r w:rsidR="00FD587C">
        <w:rPr>
          <w:i/>
          <w:sz w:val="20"/>
        </w:rPr>
        <w:t xml:space="preserve"> </w:t>
      </w:r>
      <w:r w:rsidR="00143A84">
        <w:rPr>
          <w:sz w:val="20"/>
        </w:rPr>
        <w:t>October 2, 2018, Hyatt Regency Ballroom, Cary, North Carolina</w:t>
      </w:r>
    </w:p>
    <w:p w14:paraId="775DA61A" w14:textId="77777777" w:rsidR="00143A84" w:rsidRDefault="00143A84">
      <w:pPr>
        <w:widowControl w:val="0"/>
        <w:jc w:val="both"/>
        <w:rPr>
          <w:sz w:val="20"/>
        </w:rPr>
      </w:pPr>
    </w:p>
    <w:p w14:paraId="44D6E308" w14:textId="5AB0F196" w:rsidR="00A91596" w:rsidRDefault="00143A84">
      <w:pPr>
        <w:widowControl w:val="0"/>
        <w:jc w:val="both"/>
        <w:rPr>
          <w:sz w:val="20"/>
        </w:rPr>
      </w:pPr>
      <w:r>
        <w:rPr>
          <w:sz w:val="20"/>
        </w:rPr>
        <w:t>“</w:t>
      </w:r>
      <w:r w:rsidR="00A91596" w:rsidRPr="00616C0C">
        <w:rPr>
          <w:i/>
          <w:sz w:val="20"/>
        </w:rPr>
        <w:t xml:space="preserve">Hurricane Florence </w:t>
      </w:r>
      <w:r w:rsidRPr="00616C0C">
        <w:rPr>
          <w:i/>
          <w:sz w:val="20"/>
        </w:rPr>
        <w:t xml:space="preserve">Presentations with NC Insurance Commissioner Mike Causey to </w:t>
      </w:r>
      <w:r w:rsidR="00A91596" w:rsidRPr="00616C0C">
        <w:rPr>
          <w:i/>
          <w:sz w:val="20"/>
        </w:rPr>
        <w:t>Front Line Responders at the NCIUA</w:t>
      </w:r>
      <w:r w:rsidR="00A91596">
        <w:rPr>
          <w:sz w:val="20"/>
        </w:rPr>
        <w:t xml:space="preserve">,” </w:t>
      </w:r>
      <w:r w:rsidR="00616C0C">
        <w:rPr>
          <w:sz w:val="20"/>
        </w:rPr>
        <w:t>Sept. 16, 2018, NCIUA Headquarters, Cary, NC</w:t>
      </w:r>
    </w:p>
    <w:p w14:paraId="49F86E6C" w14:textId="77777777" w:rsidR="00616C0C" w:rsidRDefault="00616C0C">
      <w:pPr>
        <w:widowControl w:val="0"/>
        <w:jc w:val="both"/>
        <w:rPr>
          <w:sz w:val="20"/>
        </w:rPr>
      </w:pPr>
    </w:p>
    <w:p w14:paraId="1A027C9F" w14:textId="7954E6F9" w:rsidR="0070326F" w:rsidRDefault="0070326F">
      <w:pPr>
        <w:widowControl w:val="0"/>
        <w:jc w:val="both"/>
        <w:rPr>
          <w:sz w:val="20"/>
        </w:rPr>
      </w:pPr>
      <w:r w:rsidRPr="0070326F">
        <w:rPr>
          <w:i/>
          <w:sz w:val="20"/>
        </w:rPr>
        <w:t>“</w:t>
      </w:r>
      <w:r w:rsidR="00A97D60" w:rsidRPr="0070326F">
        <w:rPr>
          <w:i/>
          <w:sz w:val="20"/>
        </w:rPr>
        <w:t>Integrating Insurance, Resilience, and Mitigation</w:t>
      </w:r>
      <w:r w:rsidR="00500E06" w:rsidRPr="0070326F">
        <w:rPr>
          <w:i/>
          <w:sz w:val="20"/>
        </w:rPr>
        <w:t>,</w:t>
      </w:r>
      <w:r w:rsidRPr="0070326F">
        <w:rPr>
          <w:i/>
          <w:sz w:val="20"/>
        </w:rPr>
        <w:t>”</w:t>
      </w:r>
      <w:r w:rsidR="00500E06">
        <w:rPr>
          <w:sz w:val="20"/>
        </w:rPr>
        <w:t xml:space="preserve"> (</w:t>
      </w:r>
      <w:r>
        <w:rPr>
          <w:sz w:val="20"/>
        </w:rPr>
        <w:t xml:space="preserve">July 20, 2018) (Day-Long Presentations </w:t>
      </w:r>
      <w:r w:rsidR="00500E06">
        <w:rPr>
          <w:sz w:val="20"/>
        </w:rPr>
        <w:t>to Staff and Interns, NC Ins</w:t>
      </w:r>
      <w:r>
        <w:rPr>
          <w:sz w:val="20"/>
        </w:rPr>
        <w:t>urance Underwriting Association, Cary, NC)</w:t>
      </w:r>
    </w:p>
    <w:p w14:paraId="2B907E0E" w14:textId="77777777" w:rsidR="0070326F" w:rsidRDefault="0070326F">
      <w:pPr>
        <w:widowControl w:val="0"/>
        <w:jc w:val="both"/>
        <w:rPr>
          <w:sz w:val="20"/>
        </w:rPr>
      </w:pPr>
    </w:p>
    <w:p w14:paraId="381AEED8" w14:textId="77777777" w:rsidR="00347FEF" w:rsidRDefault="00347FEF">
      <w:pPr>
        <w:widowControl w:val="0"/>
        <w:jc w:val="both"/>
        <w:rPr>
          <w:i/>
          <w:sz w:val="20"/>
        </w:rPr>
      </w:pPr>
    </w:p>
    <w:p w14:paraId="0873DDB5" w14:textId="40EF519E" w:rsidR="0026021C" w:rsidRDefault="0026021C">
      <w:pPr>
        <w:widowControl w:val="0"/>
        <w:jc w:val="both"/>
        <w:rPr>
          <w:i/>
          <w:sz w:val="20"/>
        </w:rPr>
      </w:pPr>
      <w:r>
        <w:rPr>
          <w:i/>
          <w:sz w:val="20"/>
        </w:rPr>
        <w:t>“National Disaster Financing,” SPOTLIGHT presentation to UNC Law Alumnae, Troutman Sanders Law Firm (June 2018)</w:t>
      </w:r>
    </w:p>
    <w:p w14:paraId="739902BD" w14:textId="77777777" w:rsidR="0026021C" w:rsidRDefault="0026021C">
      <w:pPr>
        <w:widowControl w:val="0"/>
        <w:jc w:val="both"/>
        <w:rPr>
          <w:i/>
          <w:sz w:val="20"/>
        </w:rPr>
      </w:pPr>
    </w:p>
    <w:p w14:paraId="7A0441A3" w14:textId="492DE3E7" w:rsidR="007C07EF" w:rsidRDefault="0026021C">
      <w:pPr>
        <w:widowControl w:val="0"/>
        <w:jc w:val="both"/>
        <w:rPr>
          <w:sz w:val="20"/>
        </w:rPr>
      </w:pPr>
      <w:r w:rsidRPr="0026021C">
        <w:rPr>
          <w:i/>
          <w:sz w:val="20"/>
        </w:rPr>
        <w:t xml:space="preserve">“Modeling </w:t>
      </w:r>
      <w:r w:rsidR="0070326F" w:rsidRPr="0026021C">
        <w:rPr>
          <w:i/>
          <w:sz w:val="20"/>
        </w:rPr>
        <w:t>Resilience</w:t>
      </w:r>
      <w:r w:rsidRPr="0026021C">
        <w:rPr>
          <w:i/>
          <w:sz w:val="20"/>
        </w:rPr>
        <w:t xml:space="preserve"> for Insurers</w:t>
      </w:r>
      <w:r w:rsidR="0070326F" w:rsidRPr="0026021C">
        <w:rPr>
          <w:i/>
          <w:sz w:val="20"/>
        </w:rPr>
        <w:t>,</w:t>
      </w:r>
      <w:r w:rsidRPr="0026021C">
        <w:rPr>
          <w:i/>
          <w:sz w:val="20"/>
        </w:rPr>
        <w:t>”</w:t>
      </w:r>
      <w:r w:rsidR="0070326F">
        <w:rPr>
          <w:sz w:val="20"/>
        </w:rPr>
        <w:t xml:space="preserve"> </w:t>
      </w:r>
      <w:r>
        <w:rPr>
          <w:sz w:val="20"/>
        </w:rPr>
        <w:t xml:space="preserve">Kings College/UNC Department of Geography Climate Seminar (April 16, </w:t>
      </w:r>
      <w:proofErr w:type="gramStart"/>
      <w:r>
        <w:rPr>
          <w:sz w:val="20"/>
        </w:rPr>
        <w:t>2018)(</w:t>
      </w:r>
      <w:proofErr w:type="gramEnd"/>
      <w:r w:rsidR="00616C0C">
        <w:rPr>
          <w:sz w:val="20"/>
        </w:rPr>
        <w:t xml:space="preserve"> </w:t>
      </w:r>
      <w:r>
        <w:rPr>
          <w:sz w:val="20"/>
        </w:rPr>
        <w:t>UNC)</w:t>
      </w:r>
      <w:r w:rsidR="00500E06">
        <w:rPr>
          <w:sz w:val="20"/>
        </w:rPr>
        <w:t xml:space="preserve"> </w:t>
      </w:r>
    </w:p>
    <w:p w14:paraId="4DF15DF7" w14:textId="77777777" w:rsidR="00504868" w:rsidRDefault="00504868">
      <w:pPr>
        <w:widowControl w:val="0"/>
        <w:jc w:val="both"/>
        <w:rPr>
          <w:sz w:val="20"/>
        </w:rPr>
      </w:pPr>
    </w:p>
    <w:p w14:paraId="1056F85D" w14:textId="61BE70E1" w:rsidR="007C07EF" w:rsidRDefault="007C07EF">
      <w:pPr>
        <w:widowControl w:val="0"/>
        <w:jc w:val="both"/>
        <w:rPr>
          <w:sz w:val="20"/>
        </w:rPr>
      </w:pPr>
      <w:r w:rsidRPr="00504868">
        <w:rPr>
          <w:i/>
          <w:sz w:val="20"/>
        </w:rPr>
        <w:t>“Insurance, Risk, Reinsurance, and Catastrophe Bonds,”</w:t>
      </w:r>
      <w:r>
        <w:rPr>
          <w:sz w:val="20"/>
        </w:rPr>
        <w:t xml:space="preserve"> presentation to </w:t>
      </w:r>
      <w:r w:rsidR="00504868">
        <w:rPr>
          <w:sz w:val="20"/>
        </w:rPr>
        <w:t xml:space="preserve">Prof. Greg </w:t>
      </w:r>
      <w:proofErr w:type="spellStart"/>
      <w:r w:rsidR="00504868">
        <w:rPr>
          <w:sz w:val="20"/>
        </w:rPr>
        <w:t>Chacklis</w:t>
      </w:r>
      <w:proofErr w:type="spellEnd"/>
      <w:r w:rsidR="00504868">
        <w:rPr>
          <w:sz w:val="20"/>
        </w:rPr>
        <w:t>’ Graduate Class in Environmental Risk Analysis</w:t>
      </w:r>
      <w:r w:rsidR="00731DB8">
        <w:rPr>
          <w:sz w:val="20"/>
        </w:rPr>
        <w:t xml:space="preserve">, UNC School of Public </w:t>
      </w:r>
      <w:proofErr w:type="gramStart"/>
      <w:r w:rsidR="00731DB8">
        <w:rPr>
          <w:sz w:val="20"/>
        </w:rPr>
        <w:t>Health</w:t>
      </w:r>
      <w:r w:rsidR="00504868">
        <w:rPr>
          <w:sz w:val="20"/>
        </w:rPr>
        <w:t xml:space="preserve">  (</w:t>
      </w:r>
      <w:proofErr w:type="gramEnd"/>
      <w:r w:rsidR="00504868">
        <w:rPr>
          <w:sz w:val="20"/>
        </w:rPr>
        <w:t>March 28, 2018)</w:t>
      </w:r>
    </w:p>
    <w:p w14:paraId="34F445BF" w14:textId="77777777" w:rsidR="00504868" w:rsidRDefault="00504868">
      <w:pPr>
        <w:widowControl w:val="0"/>
        <w:jc w:val="both"/>
        <w:rPr>
          <w:sz w:val="20"/>
        </w:rPr>
      </w:pPr>
    </w:p>
    <w:p w14:paraId="07D7793C" w14:textId="77777777" w:rsidR="00504868" w:rsidRDefault="00504868" w:rsidP="00504868">
      <w:pPr>
        <w:widowControl w:val="0"/>
        <w:jc w:val="both"/>
        <w:rPr>
          <w:sz w:val="20"/>
        </w:rPr>
      </w:pPr>
      <w:r w:rsidRPr="0026021C">
        <w:rPr>
          <w:i/>
          <w:sz w:val="20"/>
        </w:rPr>
        <w:t xml:space="preserve">“Resilience and Insurance,” </w:t>
      </w:r>
      <w:r>
        <w:rPr>
          <w:sz w:val="20"/>
        </w:rPr>
        <w:t>MIT Resilience Executive Education for ARUP Corporation, Cambridge, Mass (March 21, 2018).</w:t>
      </w:r>
    </w:p>
    <w:p w14:paraId="1A2490E6" w14:textId="77777777" w:rsidR="00504868" w:rsidRDefault="00504868">
      <w:pPr>
        <w:widowControl w:val="0"/>
        <w:jc w:val="both"/>
        <w:rPr>
          <w:sz w:val="20"/>
        </w:rPr>
      </w:pPr>
    </w:p>
    <w:p w14:paraId="28AEA151" w14:textId="09132593" w:rsidR="003B7513" w:rsidRDefault="007759AE">
      <w:pPr>
        <w:widowControl w:val="0"/>
        <w:jc w:val="both"/>
        <w:rPr>
          <w:sz w:val="20"/>
        </w:rPr>
      </w:pPr>
      <w:r w:rsidRPr="007759AE">
        <w:rPr>
          <w:i/>
          <w:sz w:val="20"/>
        </w:rPr>
        <w:t xml:space="preserve">“Weather Catastrophes </w:t>
      </w:r>
      <w:r w:rsidR="00AA1571" w:rsidRPr="007759AE">
        <w:rPr>
          <w:i/>
          <w:sz w:val="20"/>
        </w:rPr>
        <w:t>and NCIUA Financing</w:t>
      </w:r>
      <w:r w:rsidRPr="007759AE">
        <w:rPr>
          <w:i/>
          <w:sz w:val="20"/>
        </w:rPr>
        <w:t>,”</w:t>
      </w:r>
      <w:r>
        <w:rPr>
          <w:sz w:val="20"/>
        </w:rPr>
        <w:t xml:space="preserve"> Presentation to Professor Gavin Smith’s Disaster Management Graduate Class</w:t>
      </w:r>
      <w:r w:rsidR="0009297E">
        <w:rPr>
          <w:sz w:val="20"/>
        </w:rPr>
        <w:t>, UNC School of City &amp; Regional Planning</w:t>
      </w:r>
      <w:r>
        <w:rPr>
          <w:sz w:val="20"/>
        </w:rPr>
        <w:t xml:space="preserve"> (Sept. 27, 2017)</w:t>
      </w:r>
    </w:p>
    <w:p w14:paraId="600FD758" w14:textId="77777777" w:rsidR="007759AE" w:rsidRDefault="007759AE">
      <w:pPr>
        <w:widowControl w:val="0"/>
        <w:jc w:val="both"/>
        <w:rPr>
          <w:sz w:val="20"/>
        </w:rPr>
      </w:pPr>
    </w:p>
    <w:p w14:paraId="5AAE6D83" w14:textId="61FD48C5" w:rsidR="007759AE" w:rsidRDefault="00DD0CEB">
      <w:pPr>
        <w:widowControl w:val="0"/>
        <w:jc w:val="both"/>
        <w:rPr>
          <w:sz w:val="20"/>
        </w:rPr>
      </w:pPr>
      <w:r>
        <w:rPr>
          <w:sz w:val="20"/>
        </w:rPr>
        <w:t>“</w:t>
      </w:r>
      <w:r w:rsidR="00A87FF5" w:rsidRPr="00731DB8">
        <w:rPr>
          <w:i/>
          <w:sz w:val="20"/>
        </w:rPr>
        <w:t xml:space="preserve">Insurance and </w:t>
      </w:r>
      <w:proofErr w:type="spellStart"/>
      <w:proofErr w:type="gramStart"/>
      <w:r w:rsidR="00A87FF5" w:rsidRPr="00731DB8">
        <w:rPr>
          <w:i/>
          <w:sz w:val="20"/>
        </w:rPr>
        <w:t>Resiliency:</w:t>
      </w:r>
      <w:r w:rsidRPr="00731DB8">
        <w:rPr>
          <w:i/>
          <w:sz w:val="20"/>
        </w:rPr>
        <w:t>The</w:t>
      </w:r>
      <w:proofErr w:type="spellEnd"/>
      <w:proofErr w:type="gramEnd"/>
      <w:r w:rsidRPr="00731DB8">
        <w:rPr>
          <w:i/>
          <w:sz w:val="20"/>
        </w:rPr>
        <w:t xml:space="preserve"> </w:t>
      </w:r>
      <w:r w:rsidR="00A87FF5" w:rsidRPr="00731DB8">
        <w:rPr>
          <w:i/>
          <w:sz w:val="20"/>
        </w:rPr>
        <w:t>Mitigation Finance</w:t>
      </w:r>
      <w:r w:rsidR="00731DB8" w:rsidRPr="00731DB8">
        <w:rPr>
          <w:i/>
          <w:sz w:val="20"/>
        </w:rPr>
        <w:t xml:space="preserve"> </w:t>
      </w:r>
      <w:r w:rsidRPr="00731DB8">
        <w:rPr>
          <w:i/>
          <w:sz w:val="20"/>
        </w:rPr>
        <w:t>Connection.”</w:t>
      </w:r>
      <w:r>
        <w:rPr>
          <w:sz w:val="20"/>
        </w:rPr>
        <w:t xml:space="preserve"> Ke</w:t>
      </w:r>
      <w:r w:rsidR="00A87FF5">
        <w:rPr>
          <w:sz w:val="20"/>
        </w:rPr>
        <w:t>ynote Noontime Address to Southeast Regulatory Association</w:t>
      </w:r>
      <w:r>
        <w:rPr>
          <w:sz w:val="20"/>
        </w:rPr>
        <w:t xml:space="preserve"> </w:t>
      </w:r>
      <w:r w:rsidR="00A87FF5">
        <w:rPr>
          <w:sz w:val="20"/>
        </w:rPr>
        <w:t xml:space="preserve">Annual </w:t>
      </w:r>
      <w:r>
        <w:rPr>
          <w:sz w:val="20"/>
        </w:rPr>
        <w:t>Conference, Asheville, NC</w:t>
      </w:r>
      <w:r w:rsidR="00A87FF5">
        <w:rPr>
          <w:sz w:val="20"/>
        </w:rPr>
        <w:t xml:space="preserve"> (April 24, 2017)</w:t>
      </w:r>
    </w:p>
    <w:p w14:paraId="4CDD9006" w14:textId="77777777" w:rsidR="00731DB8" w:rsidRDefault="00731DB8">
      <w:pPr>
        <w:widowControl w:val="0"/>
        <w:jc w:val="both"/>
        <w:rPr>
          <w:sz w:val="20"/>
        </w:rPr>
      </w:pPr>
    </w:p>
    <w:p w14:paraId="6AEB0394" w14:textId="3EBA0832" w:rsidR="00731DB8" w:rsidRDefault="00731DB8">
      <w:pPr>
        <w:widowControl w:val="0"/>
        <w:jc w:val="both"/>
        <w:rPr>
          <w:sz w:val="20"/>
        </w:rPr>
      </w:pPr>
      <w:r>
        <w:rPr>
          <w:sz w:val="20"/>
        </w:rPr>
        <w:t xml:space="preserve">Keynote Address, </w:t>
      </w:r>
      <w:r w:rsidRPr="00731DB8">
        <w:rPr>
          <w:i/>
          <w:sz w:val="20"/>
        </w:rPr>
        <w:t xml:space="preserve">The Role of Insurers in Loss Mitigation – Lessons from Health, </w:t>
      </w:r>
      <w:r w:rsidR="00390351">
        <w:rPr>
          <w:i/>
          <w:sz w:val="20"/>
        </w:rPr>
        <w:t>Automobile, and Property Insur</w:t>
      </w:r>
      <w:r w:rsidRPr="00731DB8">
        <w:rPr>
          <w:i/>
          <w:sz w:val="20"/>
        </w:rPr>
        <w:t>ance,</w:t>
      </w:r>
      <w:r w:rsidR="002050C0">
        <w:rPr>
          <w:sz w:val="20"/>
        </w:rPr>
        <w:t xml:space="preserve"> </w:t>
      </w:r>
      <w:r>
        <w:rPr>
          <w:sz w:val="20"/>
        </w:rPr>
        <w:t xml:space="preserve">Chartered Property Casualty Underwriter, North Carolina Annual Meeting, NC State University, Raleigh, NC (March 2, 2017) </w:t>
      </w:r>
    </w:p>
    <w:p w14:paraId="016F9436" w14:textId="77777777" w:rsidR="00A96CFD" w:rsidRDefault="00A96CFD">
      <w:pPr>
        <w:widowControl w:val="0"/>
        <w:jc w:val="both"/>
        <w:rPr>
          <w:sz w:val="20"/>
        </w:rPr>
      </w:pPr>
    </w:p>
    <w:p w14:paraId="30958FB2" w14:textId="0E184FA5" w:rsidR="00A96CFD" w:rsidRDefault="003C332B">
      <w:pPr>
        <w:widowControl w:val="0"/>
        <w:jc w:val="both"/>
        <w:rPr>
          <w:sz w:val="20"/>
        </w:rPr>
      </w:pPr>
      <w:r w:rsidRPr="003C332B">
        <w:rPr>
          <w:i/>
          <w:sz w:val="20"/>
        </w:rPr>
        <w:t xml:space="preserve">“Update on the National Flood Insurance Program,” </w:t>
      </w:r>
      <w:r>
        <w:rPr>
          <w:sz w:val="20"/>
        </w:rPr>
        <w:t xml:space="preserve">Shape of the Coast Symposium, UNC School of Law Festival of Legal Learning (Feb. 10, 2017).  </w:t>
      </w:r>
    </w:p>
    <w:p w14:paraId="55B42E34" w14:textId="77777777" w:rsidR="003C332B" w:rsidRDefault="003C332B">
      <w:pPr>
        <w:widowControl w:val="0"/>
        <w:jc w:val="both"/>
        <w:rPr>
          <w:sz w:val="20"/>
        </w:rPr>
      </w:pPr>
    </w:p>
    <w:p w14:paraId="56C69A15" w14:textId="0498CD45" w:rsidR="00730048" w:rsidRPr="000D4D51" w:rsidRDefault="00730048">
      <w:pPr>
        <w:widowControl w:val="0"/>
        <w:jc w:val="both"/>
        <w:rPr>
          <w:sz w:val="20"/>
        </w:rPr>
      </w:pPr>
      <w:r>
        <w:rPr>
          <w:i/>
          <w:sz w:val="20"/>
        </w:rPr>
        <w:t>“Insurance and the Physical Resiliency Frontier</w:t>
      </w:r>
      <w:r w:rsidRPr="000D4D51">
        <w:rPr>
          <w:sz w:val="20"/>
        </w:rPr>
        <w:t>,”</w:t>
      </w:r>
      <w:r w:rsidR="000D4D51" w:rsidRPr="000D4D51">
        <w:rPr>
          <w:sz w:val="20"/>
        </w:rPr>
        <w:t xml:space="preserve"> </w:t>
      </w:r>
      <w:r w:rsidRPr="000D4D51">
        <w:rPr>
          <w:sz w:val="20"/>
        </w:rPr>
        <w:t>Presentation at the World Bank</w:t>
      </w:r>
      <w:r w:rsidR="000D4D51" w:rsidRPr="000D4D51">
        <w:rPr>
          <w:sz w:val="20"/>
        </w:rPr>
        <w:t xml:space="preserve">, </w:t>
      </w:r>
      <w:r w:rsidR="000D4D51">
        <w:rPr>
          <w:sz w:val="20"/>
        </w:rPr>
        <w:t>Washington, D.C. (</w:t>
      </w:r>
      <w:r w:rsidR="000D4D51" w:rsidRPr="000D4D51">
        <w:rPr>
          <w:sz w:val="20"/>
        </w:rPr>
        <w:t>Jan. 6, 2017</w:t>
      </w:r>
      <w:r w:rsidR="000D4D51">
        <w:rPr>
          <w:sz w:val="20"/>
        </w:rPr>
        <w:t>)</w:t>
      </w:r>
    </w:p>
    <w:p w14:paraId="1C12003B" w14:textId="77777777" w:rsidR="00730048" w:rsidRDefault="00730048">
      <w:pPr>
        <w:widowControl w:val="0"/>
        <w:jc w:val="both"/>
        <w:rPr>
          <w:i/>
          <w:sz w:val="20"/>
        </w:rPr>
      </w:pPr>
    </w:p>
    <w:p w14:paraId="7C5D62BE" w14:textId="75077E98" w:rsidR="003C332B" w:rsidRPr="000D4D51" w:rsidRDefault="00730048">
      <w:pPr>
        <w:widowControl w:val="0"/>
        <w:jc w:val="both"/>
        <w:rPr>
          <w:sz w:val="20"/>
        </w:rPr>
      </w:pPr>
      <w:r w:rsidRPr="00730048">
        <w:rPr>
          <w:i/>
          <w:sz w:val="20"/>
        </w:rPr>
        <w:t xml:space="preserve">“The Reinsurance Finance/Mitigation Link,” </w:t>
      </w:r>
      <w:r w:rsidRPr="000D4D51">
        <w:rPr>
          <w:sz w:val="20"/>
        </w:rPr>
        <w:t>Presentation at the Office of Management and Budget, The White House</w:t>
      </w:r>
      <w:r w:rsidR="000D4D51">
        <w:rPr>
          <w:sz w:val="20"/>
        </w:rPr>
        <w:t xml:space="preserve">, Washington, D.C. </w:t>
      </w:r>
      <w:r w:rsidRPr="000D4D51">
        <w:rPr>
          <w:sz w:val="20"/>
        </w:rPr>
        <w:t xml:space="preserve"> (Jan. 5, 2017).  </w:t>
      </w:r>
    </w:p>
    <w:p w14:paraId="432CEA2C" w14:textId="77777777" w:rsidR="00A87FF5" w:rsidRDefault="00A87FF5">
      <w:pPr>
        <w:widowControl w:val="0"/>
        <w:jc w:val="both"/>
        <w:rPr>
          <w:sz w:val="20"/>
        </w:rPr>
      </w:pPr>
    </w:p>
    <w:p w14:paraId="6B35299C" w14:textId="087EA0C3" w:rsidR="00F41902" w:rsidRDefault="00F579D8">
      <w:pPr>
        <w:widowControl w:val="0"/>
        <w:jc w:val="both"/>
        <w:rPr>
          <w:sz w:val="20"/>
        </w:rPr>
      </w:pPr>
      <w:r w:rsidRPr="00F41902">
        <w:rPr>
          <w:i/>
          <w:sz w:val="20"/>
        </w:rPr>
        <w:t>“</w:t>
      </w:r>
      <w:r w:rsidR="00F41902" w:rsidRPr="00F41902">
        <w:rPr>
          <w:i/>
          <w:sz w:val="20"/>
        </w:rPr>
        <w:t xml:space="preserve">Opening </w:t>
      </w:r>
      <w:r w:rsidRPr="00F41902">
        <w:rPr>
          <w:i/>
          <w:sz w:val="20"/>
        </w:rPr>
        <w:t>Address</w:t>
      </w:r>
      <w:r w:rsidR="00F41902" w:rsidRPr="00F41902">
        <w:rPr>
          <w:i/>
          <w:sz w:val="20"/>
        </w:rPr>
        <w:t>, Insurance and Maritime Risk,”</w:t>
      </w:r>
      <w:r w:rsidR="002050C0">
        <w:rPr>
          <w:sz w:val="20"/>
        </w:rPr>
        <w:t xml:space="preserve"> </w:t>
      </w:r>
      <w:r w:rsidR="00F41902">
        <w:rPr>
          <w:sz w:val="20"/>
        </w:rPr>
        <w:t>UNC Center on Coastal Resiliency Maritime Risk Symposium, UNC (Nov. 14, 2016)</w:t>
      </w:r>
    </w:p>
    <w:p w14:paraId="5B88AF18" w14:textId="77777777" w:rsidR="00F41902" w:rsidRDefault="00F41902">
      <w:pPr>
        <w:widowControl w:val="0"/>
        <w:jc w:val="both"/>
        <w:rPr>
          <w:sz w:val="20"/>
        </w:rPr>
      </w:pPr>
    </w:p>
    <w:p w14:paraId="589055A1" w14:textId="718A23B4" w:rsidR="008614F4" w:rsidRDefault="005350B5">
      <w:pPr>
        <w:widowControl w:val="0"/>
        <w:jc w:val="both"/>
        <w:rPr>
          <w:sz w:val="20"/>
        </w:rPr>
      </w:pPr>
      <w:r>
        <w:rPr>
          <w:sz w:val="20"/>
        </w:rPr>
        <w:t>“</w:t>
      </w:r>
      <w:r w:rsidRPr="008614F4">
        <w:rPr>
          <w:i/>
          <w:sz w:val="20"/>
        </w:rPr>
        <w:t>Climate Risk, Insurance, and Reinsurance</w:t>
      </w:r>
      <w:r>
        <w:rPr>
          <w:sz w:val="20"/>
        </w:rPr>
        <w:t>,” Carolinas Climate Resilie</w:t>
      </w:r>
      <w:r w:rsidR="008614F4">
        <w:rPr>
          <w:sz w:val="20"/>
        </w:rPr>
        <w:t>nce Conference, Charlotte, NC (</w:t>
      </w:r>
      <w:r>
        <w:rPr>
          <w:sz w:val="20"/>
        </w:rPr>
        <w:t>Sept</w:t>
      </w:r>
      <w:r w:rsidR="008614F4">
        <w:rPr>
          <w:sz w:val="20"/>
        </w:rPr>
        <w:t>, 14, 2016)</w:t>
      </w:r>
    </w:p>
    <w:p w14:paraId="3431E12C" w14:textId="77777777" w:rsidR="008614F4" w:rsidRDefault="008614F4">
      <w:pPr>
        <w:widowControl w:val="0"/>
        <w:jc w:val="both"/>
        <w:rPr>
          <w:sz w:val="20"/>
        </w:rPr>
      </w:pPr>
    </w:p>
    <w:p w14:paraId="78982D19" w14:textId="77777777" w:rsidR="00BD34D0" w:rsidRDefault="00BD34D0">
      <w:pPr>
        <w:widowControl w:val="0"/>
        <w:jc w:val="both"/>
        <w:rPr>
          <w:sz w:val="20"/>
        </w:rPr>
      </w:pPr>
      <w:r>
        <w:rPr>
          <w:sz w:val="20"/>
        </w:rPr>
        <w:t>"</w:t>
      </w:r>
      <w:r w:rsidRPr="009B3E00">
        <w:rPr>
          <w:i/>
          <w:sz w:val="20"/>
        </w:rPr>
        <w:t>Climate Change and How Insurance Saves the World, Or Doesn't</w:t>
      </w:r>
      <w:r>
        <w:rPr>
          <w:sz w:val="20"/>
        </w:rPr>
        <w:t>," Keynote Address, Annual Meeting, NC Chartered Pr</w:t>
      </w:r>
      <w:r w:rsidR="0098665C">
        <w:rPr>
          <w:sz w:val="20"/>
        </w:rPr>
        <w:t xml:space="preserve">operty &amp; Casualty Underwriters </w:t>
      </w:r>
      <w:proofErr w:type="spellStart"/>
      <w:r>
        <w:rPr>
          <w:sz w:val="20"/>
        </w:rPr>
        <w:t>Ass'n</w:t>
      </w:r>
      <w:proofErr w:type="spellEnd"/>
      <w:r>
        <w:rPr>
          <w:sz w:val="20"/>
        </w:rPr>
        <w:t xml:space="preserve">, </w:t>
      </w:r>
      <w:r w:rsidR="0098665C">
        <w:rPr>
          <w:sz w:val="20"/>
        </w:rPr>
        <w:t xml:space="preserve">(scheduled for </w:t>
      </w:r>
      <w:r>
        <w:rPr>
          <w:sz w:val="20"/>
        </w:rPr>
        <w:t>March 23, 2016</w:t>
      </w:r>
      <w:r w:rsidR="0098665C">
        <w:rPr>
          <w:sz w:val="20"/>
        </w:rPr>
        <w:t>)</w:t>
      </w:r>
      <w:r>
        <w:rPr>
          <w:sz w:val="20"/>
        </w:rPr>
        <w:t xml:space="preserve"> </w:t>
      </w:r>
    </w:p>
    <w:p w14:paraId="0107094E" w14:textId="77777777" w:rsidR="00BD34D0" w:rsidRDefault="00BD34D0">
      <w:pPr>
        <w:widowControl w:val="0"/>
        <w:jc w:val="both"/>
        <w:rPr>
          <w:sz w:val="20"/>
        </w:rPr>
      </w:pPr>
    </w:p>
    <w:p w14:paraId="05FC9423" w14:textId="77777777" w:rsidR="001C6F92" w:rsidRDefault="001C6F92">
      <w:pPr>
        <w:widowControl w:val="0"/>
        <w:jc w:val="both"/>
        <w:rPr>
          <w:sz w:val="20"/>
        </w:rPr>
      </w:pPr>
      <w:r>
        <w:rPr>
          <w:sz w:val="20"/>
        </w:rPr>
        <w:t>"</w:t>
      </w:r>
      <w:r w:rsidRPr="009B3E00">
        <w:rPr>
          <w:i/>
          <w:sz w:val="20"/>
        </w:rPr>
        <w:t>Diversity and the Role of the UNC Scholarship, Awards, and Financial Aid Program</w:t>
      </w:r>
      <w:r>
        <w:rPr>
          <w:sz w:val="20"/>
        </w:rPr>
        <w:t xml:space="preserve">," Panel Presentation, FAC Diversity/Community Comm. Mtg., UNC, </w:t>
      </w:r>
      <w:r w:rsidR="001C65C4">
        <w:rPr>
          <w:sz w:val="20"/>
        </w:rPr>
        <w:t>(</w:t>
      </w:r>
      <w:r>
        <w:rPr>
          <w:sz w:val="20"/>
        </w:rPr>
        <w:t>Feb. 2, 2016</w:t>
      </w:r>
      <w:r w:rsidR="0098665C">
        <w:rPr>
          <w:sz w:val="20"/>
        </w:rPr>
        <w:t>)</w:t>
      </w:r>
    </w:p>
    <w:p w14:paraId="45CBA8EE" w14:textId="77777777" w:rsidR="001C6F92" w:rsidRDefault="001C6F92">
      <w:pPr>
        <w:widowControl w:val="0"/>
        <w:jc w:val="both"/>
        <w:rPr>
          <w:sz w:val="20"/>
        </w:rPr>
      </w:pPr>
    </w:p>
    <w:p w14:paraId="311C89DD" w14:textId="77777777" w:rsidR="00A9627B" w:rsidRDefault="001C6F92" w:rsidP="00A9627B">
      <w:pPr>
        <w:widowControl w:val="0"/>
        <w:rPr>
          <w:sz w:val="20"/>
        </w:rPr>
      </w:pPr>
      <w:r w:rsidRPr="009B3E00">
        <w:rPr>
          <w:i/>
          <w:sz w:val="20"/>
        </w:rPr>
        <w:t>"The Role of the Curriculum in Toxicology</w:t>
      </w:r>
      <w:r w:rsidR="00A9627B" w:rsidRPr="009B3E00">
        <w:rPr>
          <w:i/>
          <w:sz w:val="20"/>
        </w:rPr>
        <w:t xml:space="preserve"> in UNC's Newest, Campus-Wide Environmental Initiative, The </w:t>
      </w:r>
      <w:proofErr w:type="spellStart"/>
      <w:r w:rsidR="00A9627B" w:rsidRPr="009B3E00">
        <w:rPr>
          <w:i/>
          <w:sz w:val="20"/>
        </w:rPr>
        <w:t>Environment@Carolina</w:t>
      </w:r>
      <w:proofErr w:type="spellEnd"/>
      <w:r w:rsidR="00A9627B" w:rsidRPr="009B3E00">
        <w:rPr>
          <w:i/>
          <w:sz w:val="20"/>
        </w:rPr>
        <w:t>,"</w:t>
      </w:r>
      <w:r w:rsidR="00A9627B">
        <w:rPr>
          <w:sz w:val="20"/>
        </w:rPr>
        <w:t xml:space="preserve"> Annual Retreat, Curriculum in Toxicology, Friday Center, UNC (Jan 8, 2016)</w:t>
      </w:r>
    </w:p>
    <w:p w14:paraId="2EE19DE1" w14:textId="77777777" w:rsidR="00A9627B" w:rsidRDefault="00A9627B" w:rsidP="00A9627B">
      <w:pPr>
        <w:widowControl w:val="0"/>
        <w:rPr>
          <w:sz w:val="20"/>
        </w:rPr>
      </w:pPr>
    </w:p>
    <w:p w14:paraId="20729C3A" w14:textId="77777777" w:rsidR="00A9627B" w:rsidRDefault="00EB3E43" w:rsidP="00A9627B">
      <w:pPr>
        <w:widowControl w:val="0"/>
        <w:rPr>
          <w:sz w:val="20"/>
        </w:rPr>
      </w:pPr>
      <w:r w:rsidRPr="009B3E00">
        <w:rPr>
          <w:i/>
          <w:sz w:val="20"/>
        </w:rPr>
        <w:t>"Connecting International Insurance-Linked Securities Financing to Water Hedging Products in Power Plant Resilience,"</w:t>
      </w:r>
      <w:r>
        <w:rPr>
          <w:sz w:val="20"/>
        </w:rPr>
        <w:t xml:space="preserve"> 1</w:t>
      </w:r>
      <w:r w:rsidR="009B3E00">
        <w:rPr>
          <w:sz w:val="20"/>
        </w:rPr>
        <w:t>-</w:t>
      </w:r>
      <w:r>
        <w:rPr>
          <w:sz w:val="20"/>
        </w:rPr>
        <w:t xml:space="preserve">hour workshop presentation to </w:t>
      </w:r>
      <w:proofErr w:type="spellStart"/>
      <w:r>
        <w:rPr>
          <w:sz w:val="20"/>
        </w:rPr>
        <w:t>Characklis</w:t>
      </w:r>
      <w:proofErr w:type="spellEnd"/>
      <w:r>
        <w:rPr>
          <w:sz w:val="20"/>
        </w:rPr>
        <w:t xml:space="preserve"> Lab, UNC (Dec. </w:t>
      </w:r>
      <w:proofErr w:type="gramStart"/>
      <w:r>
        <w:rPr>
          <w:sz w:val="20"/>
        </w:rPr>
        <w:t>4,  2015</w:t>
      </w:r>
      <w:proofErr w:type="gramEnd"/>
      <w:r>
        <w:rPr>
          <w:sz w:val="20"/>
        </w:rPr>
        <w:t>)</w:t>
      </w:r>
    </w:p>
    <w:p w14:paraId="67E02E97" w14:textId="77777777" w:rsidR="00EB3E43" w:rsidRDefault="00EB3E43" w:rsidP="00A9627B">
      <w:pPr>
        <w:widowControl w:val="0"/>
        <w:rPr>
          <w:sz w:val="20"/>
        </w:rPr>
      </w:pPr>
    </w:p>
    <w:p w14:paraId="1E6848AD" w14:textId="77777777" w:rsidR="00EB3E43" w:rsidRDefault="00EB3E43" w:rsidP="00A9627B">
      <w:pPr>
        <w:widowControl w:val="0"/>
        <w:rPr>
          <w:sz w:val="20"/>
        </w:rPr>
      </w:pPr>
      <w:r w:rsidRPr="009B3E00">
        <w:rPr>
          <w:i/>
          <w:sz w:val="20"/>
        </w:rPr>
        <w:t>"The Financing of State Residual Wind Poo</w:t>
      </w:r>
      <w:r w:rsidR="009B3E00" w:rsidRPr="009B3E00">
        <w:rPr>
          <w:i/>
          <w:sz w:val="20"/>
        </w:rPr>
        <w:t>ls</w:t>
      </w:r>
      <w:r w:rsidR="009B3E00">
        <w:rPr>
          <w:sz w:val="20"/>
        </w:rPr>
        <w:t xml:space="preserve">," 1-hour presentation at </w:t>
      </w:r>
      <w:r w:rsidR="009B3E00" w:rsidRPr="002050C0">
        <w:rPr>
          <w:i/>
          <w:sz w:val="20"/>
        </w:rPr>
        <w:t>Symposium, Who Will Pay? - The Public and Private Insurance Implications of Climate Change's Drastic Challenges,</w:t>
      </w:r>
      <w:r w:rsidR="009B3E00">
        <w:rPr>
          <w:sz w:val="20"/>
        </w:rPr>
        <w:t xml:space="preserve"> Boston College Law School (Nov. 4, 2015)</w:t>
      </w:r>
    </w:p>
    <w:p w14:paraId="21B8C4F4" w14:textId="77777777" w:rsidR="00A9627B" w:rsidRDefault="00A9627B" w:rsidP="00A9627B">
      <w:pPr>
        <w:widowControl w:val="0"/>
        <w:rPr>
          <w:sz w:val="20"/>
        </w:rPr>
      </w:pPr>
    </w:p>
    <w:p w14:paraId="48688FA5" w14:textId="77777777" w:rsidR="00C8492B" w:rsidRDefault="00C8492B" w:rsidP="00A9627B">
      <w:pPr>
        <w:widowControl w:val="0"/>
        <w:rPr>
          <w:sz w:val="20"/>
        </w:rPr>
      </w:pPr>
      <w:r w:rsidRPr="00C8492B">
        <w:rPr>
          <w:i/>
          <w:sz w:val="20"/>
        </w:rPr>
        <w:t>"Climate Change and Silent Sam,"</w:t>
      </w:r>
      <w:r>
        <w:rPr>
          <w:sz w:val="20"/>
        </w:rPr>
        <w:t xml:space="preserve"> Annual UNC University Day Kemp Plummer Battle Lecture, UNC Dialectic &amp; Philanthropic Societies (Oct. 13, 2015)</w:t>
      </w:r>
      <w:r w:rsidR="008C15C4">
        <w:rPr>
          <w:sz w:val="20"/>
        </w:rPr>
        <w:t xml:space="preserve"> </w:t>
      </w:r>
    </w:p>
    <w:p w14:paraId="6E5B7FF6" w14:textId="77777777" w:rsidR="00C8492B" w:rsidRDefault="00C8492B" w:rsidP="00A9627B">
      <w:pPr>
        <w:widowControl w:val="0"/>
        <w:rPr>
          <w:sz w:val="20"/>
        </w:rPr>
      </w:pPr>
    </w:p>
    <w:p w14:paraId="300491A4" w14:textId="77777777" w:rsidR="00347FEF" w:rsidRDefault="00347FEF" w:rsidP="00A9627B">
      <w:pPr>
        <w:widowControl w:val="0"/>
        <w:rPr>
          <w:sz w:val="20"/>
        </w:rPr>
      </w:pPr>
    </w:p>
    <w:p w14:paraId="47808CCD" w14:textId="77777777" w:rsidR="00347FEF" w:rsidRDefault="00347FEF" w:rsidP="00A9627B">
      <w:pPr>
        <w:widowControl w:val="0"/>
        <w:rPr>
          <w:sz w:val="20"/>
        </w:rPr>
      </w:pPr>
    </w:p>
    <w:p w14:paraId="4748E419" w14:textId="3A541A45" w:rsidR="00C8492B" w:rsidRDefault="00C8492B" w:rsidP="00A9627B">
      <w:pPr>
        <w:widowControl w:val="0"/>
        <w:rPr>
          <w:sz w:val="20"/>
        </w:rPr>
      </w:pPr>
      <w:r>
        <w:rPr>
          <w:sz w:val="20"/>
        </w:rPr>
        <w:t>"</w:t>
      </w:r>
      <w:r w:rsidRPr="00C8492B">
        <w:rPr>
          <w:i/>
          <w:sz w:val="20"/>
        </w:rPr>
        <w:t xml:space="preserve">Reinventing the 21st Century Research University Through </w:t>
      </w:r>
      <w:proofErr w:type="gramStart"/>
      <w:r w:rsidRPr="00C8492B">
        <w:rPr>
          <w:i/>
          <w:sz w:val="20"/>
        </w:rPr>
        <w:t>The</w:t>
      </w:r>
      <w:proofErr w:type="gramEnd"/>
      <w:r w:rsidRPr="00C8492B">
        <w:rPr>
          <w:i/>
          <w:sz w:val="20"/>
        </w:rPr>
        <w:t xml:space="preserve"> </w:t>
      </w:r>
      <w:proofErr w:type="spellStart"/>
      <w:r w:rsidRPr="00C8492B">
        <w:rPr>
          <w:i/>
          <w:sz w:val="20"/>
        </w:rPr>
        <w:t>Environment@Carolina</w:t>
      </w:r>
      <w:proofErr w:type="spellEnd"/>
      <w:r w:rsidRPr="00C8492B">
        <w:rPr>
          <w:i/>
          <w:sz w:val="20"/>
        </w:rPr>
        <w:t>, UNC's Major, Cross-Campus Environmental Initiative,"</w:t>
      </w:r>
      <w:r>
        <w:rPr>
          <w:sz w:val="20"/>
        </w:rPr>
        <w:t xml:space="preserve"> 1 1/2-hour presentation to the Board of Visitors, UNC Institute for the Environment (Oct. 2, 2015)</w:t>
      </w:r>
    </w:p>
    <w:p w14:paraId="526363EE" w14:textId="77777777" w:rsidR="00C8492B" w:rsidRDefault="00C8492B" w:rsidP="00A9627B">
      <w:pPr>
        <w:widowControl w:val="0"/>
        <w:rPr>
          <w:sz w:val="20"/>
        </w:rPr>
      </w:pPr>
    </w:p>
    <w:p w14:paraId="49FD7AED" w14:textId="77777777" w:rsidR="00C8492B" w:rsidRDefault="00C8492B" w:rsidP="00A9627B">
      <w:pPr>
        <w:widowControl w:val="0"/>
        <w:rPr>
          <w:sz w:val="20"/>
        </w:rPr>
      </w:pPr>
      <w:r>
        <w:rPr>
          <w:sz w:val="20"/>
        </w:rPr>
        <w:t>"</w:t>
      </w:r>
      <w:r w:rsidRPr="00C8492B">
        <w:rPr>
          <w:i/>
          <w:sz w:val="20"/>
        </w:rPr>
        <w:t xml:space="preserve">The Role of Climate Research in UNC's Newest, Campus-Wide Environmental Initiative, The </w:t>
      </w:r>
      <w:proofErr w:type="spellStart"/>
      <w:r w:rsidRPr="00C8492B">
        <w:rPr>
          <w:i/>
          <w:sz w:val="20"/>
        </w:rPr>
        <w:t>Environment@Carolina</w:t>
      </w:r>
      <w:proofErr w:type="spellEnd"/>
      <w:r w:rsidRPr="00C8492B">
        <w:rPr>
          <w:i/>
          <w:sz w:val="20"/>
        </w:rPr>
        <w:t>,"</w:t>
      </w:r>
      <w:r>
        <w:rPr>
          <w:sz w:val="20"/>
        </w:rPr>
        <w:t xml:space="preserve"> 1-hour keynote address to the Carolina Climate Change Scientists (Sept. 29, 2015)</w:t>
      </w:r>
    </w:p>
    <w:p w14:paraId="1C61AB4B" w14:textId="77777777" w:rsidR="00C8492B" w:rsidRDefault="00C8492B" w:rsidP="00A9627B">
      <w:pPr>
        <w:widowControl w:val="0"/>
        <w:rPr>
          <w:sz w:val="20"/>
        </w:rPr>
      </w:pPr>
    </w:p>
    <w:p w14:paraId="69F523E0" w14:textId="37E7BF1D" w:rsidR="00C8492B" w:rsidRDefault="00C8492B" w:rsidP="00A9627B">
      <w:pPr>
        <w:widowControl w:val="0"/>
        <w:rPr>
          <w:sz w:val="20"/>
        </w:rPr>
      </w:pPr>
      <w:r w:rsidRPr="00C8492B">
        <w:rPr>
          <w:i/>
          <w:sz w:val="20"/>
        </w:rPr>
        <w:t>"Climate Change, International Finance, and Insurance -- Part of the Problem or Part of the Solution,"</w:t>
      </w:r>
      <w:r>
        <w:rPr>
          <w:sz w:val="20"/>
        </w:rPr>
        <w:t xml:space="preserve"> Invited Keynote Presentatio</w:t>
      </w:r>
      <w:r w:rsidR="002050C0">
        <w:rPr>
          <w:sz w:val="20"/>
        </w:rPr>
        <w:t>n, University of Southampton, United Kingdom</w:t>
      </w:r>
      <w:r>
        <w:rPr>
          <w:sz w:val="20"/>
        </w:rPr>
        <w:t xml:space="preserve"> (August 26, 2015)</w:t>
      </w:r>
    </w:p>
    <w:p w14:paraId="7C6E3B16" w14:textId="77777777" w:rsidR="00C8492B" w:rsidRDefault="00C8492B" w:rsidP="00A9627B">
      <w:pPr>
        <w:widowControl w:val="0"/>
        <w:rPr>
          <w:sz w:val="20"/>
        </w:rPr>
      </w:pPr>
    </w:p>
    <w:p w14:paraId="2BDDBEB8" w14:textId="3100B682" w:rsidR="00C8492B" w:rsidRDefault="00274D34" w:rsidP="00A9627B">
      <w:pPr>
        <w:widowControl w:val="0"/>
        <w:rPr>
          <w:sz w:val="20"/>
        </w:rPr>
      </w:pPr>
      <w:r w:rsidRPr="00274D34">
        <w:rPr>
          <w:i/>
          <w:sz w:val="20"/>
        </w:rPr>
        <w:t>"Comparing the U.S. and U.K. Approaches to Flood Insurance,"</w:t>
      </w:r>
      <w:r>
        <w:rPr>
          <w:sz w:val="20"/>
        </w:rPr>
        <w:t xml:space="preserve"> Invited 1-Hour Panel Presentation, Quadrant </w:t>
      </w:r>
      <w:r w:rsidR="00AE69C2">
        <w:rPr>
          <w:sz w:val="20"/>
        </w:rPr>
        <w:t>House, Middle Temple, London, United Kingdom</w:t>
      </w:r>
      <w:r>
        <w:rPr>
          <w:sz w:val="20"/>
        </w:rPr>
        <w:t xml:space="preserve"> (August 25, 2015)</w:t>
      </w:r>
    </w:p>
    <w:p w14:paraId="74EA58E8" w14:textId="77777777" w:rsidR="00274D34" w:rsidRDefault="00274D34" w:rsidP="00A9627B">
      <w:pPr>
        <w:widowControl w:val="0"/>
        <w:rPr>
          <w:sz w:val="20"/>
        </w:rPr>
      </w:pPr>
    </w:p>
    <w:p w14:paraId="5D61A1BC" w14:textId="77777777" w:rsidR="00274D34" w:rsidRDefault="008056BA" w:rsidP="00A9627B">
      <w:pPr>
        <w:widowControl w:val="0"/>
        <w:rPr>
          <w:sz w:val="20"/>
        </w:rPr>
      </w:pPr>
      <w:r w:rsidRPr="008056BA">
        <w:rPr>
          <w:i/>
          <w:sz w:val="20"/>
        </w:rPr>
        <w:t>"Financing the North Carolina Coastal Wind Pool,"</w:t>
      </w:r>
      <w:r>
        <w:rPr>
          <w:sz w:val="20"/>
        </w:rPr>
        <w:t xml:space="preserve"> 1-Hour Presentation to ENVR 890, Graduate Seminar in Managing Environmental Financial Risk, UNC Department of Environmental Sciences &amp; Engineering (April 15, 2015)</w:t>
      </w:r>
    </w:p>
    <w:p w14:paraId="0586810B" w14:textId="77777777" w:rsidR="008056BA" w:rsidRDefault="008056BA" w:rsidP="00A9627B">
      <w:pPr>
        <w:widowControl w:val="0"/>
        <w:rPr>
          <w:sz w:val="20"/>
        </w:rPr>
      </w:pPr>
    </w:p>
    <w:p w14:paraId="14112B03" w14:textId="77777777" w:rsidR="00CE194B" w:rsidRDefault="00CE194B" w:rsidP="00A9627B">
      <w:pPr>
        <w:widowControl w:val="0"/>
        <w:rPr>
          <w:sz w:val="20"/>
        </w:rPr>
      </w:pPr>
      <w:r>
        <w:rPr>
          <w:sz w:val="20"/>
        </w:rPr>
        <w:t>"</w:t>
      </w:r>
      <w:r w:rsidRPr="00CE194B">
        <w:rPr>
          <w:i/>
          <w:sz w:val="20"/>
        </w:rPr>
        <w:t>Disconnect of Climate Risk Data with Insurance and Reinsurance,"</w:t>
      </w:r>
      <w:r>
        <w:rPr>
          <w:sz w:val="20"/>
        </w:rPr>
        <w:t xml:space="preserve"> presentation at a two-day conference held by the Center for Law, Environment, Adaptation &amp; Resources on Private Property, Information Disclosure, and the Roles of Insurance and Government (March 19, 2015)</w:t>
      </w:r>
    </w:p>
    <w:p w14:paraId="71ABC56A" w14:textId="77777777" w:rsidR="00CE194B" w:rsidRDefault="00CE194B" w:rsidP="00A9627B">
      <w:pPr>
        <w:widowControl w:val="0"/>
        <w:rPr>
          <w:sz w:val="20"/>
        </w:rPr>
      </w:pPr>
    </w:p>
    <w:p w14:paraId="03666056" w14:textId="77777777" w:rsidR="00AE69C2" w:rsidRDefault="00AE69C2" w:rsidP="00A9627B">
      <w:pPr>
        <w:widowControl w:val="0"/>
        <w:rPr>
          <w:i/>
          <w:sz w:val="20"/>
        </w:rPr>
      </w:pPr>
    </w:p>
    <w:p w14:paraId="5CCBBF06" w14:textId="77777777" w:rsidR="006A53CF" w:rsidRDefault="006A53CF" w:rsidP="00A9627B">
      <w:pPr>
        <w:widowControl w:val="0"/>
        <w:rPr>
          <w:sz w:val="20"/>
        </w:rPr>
      </w:pPr>
      <w:r w:rsidRPr="006A53CF">
        <w:rPr>
          <w:i/>
          <w:sz w:val="20"/>
        </w:rPr>
        <w:t xml:space="preserve">"Financing Storm Mitigation the Same Way We Finance Third-Party Solar-Energy Installations," </w:t>
      </w:r>
      <w:r>
        <w:rPr>
          <w:sz w:val="20"/>
        </w:rPr>
        <w:t>Presentation at the NC Clean Tech Summit, 2-Day Conference at the UNC Friday Center (Feb. 19-20, 2015)</w:t>
      </w:r>
    </w:p>
    <w:p w14:paraId="0F6C4258" w14:textId="77777777" w:rsidR="006A53CF" w:rsidRDefault="006A53CF" w:rsidP="00A9627B">
      <w:pPr>
        <w:widowControl w:val="0"/>
        <w:rPr>
          <w:sz w:val="20"/>
        </w:rPr>
      </w:pPr>
    </w:p>
    <w:p w14:paraId="4739D26E" w14:textId="77777777" w:rsidR="008056BA" w:rsidRDefault="002C6199" w:rsidP="00A9627B">
      <w:pPr>
        <w:widowControl w:val="0"/>
        <w:rPr>
          <w:rFonts w:ascii="Times" w:hAnsi="Times" w:cs="Times"/>
          <w:iCs/>
          <w:color w:val="3E3E3E"/>
          <w:sz w:val="20"/>
        </w:rPr>
      </w:pPr>
      <w:r>
        <w:rPr>
          <w:sz w:val="20"/>
        </w:rPr>
        <w:t>"</w:t>
      </w:r>
      <w:r w:rsidRPr="0098665C">
        <w:rPr>
          <w:rFonts w:ascii="Times" w:hAnsi="Times" w:cs="Times"/>
          <w:i/>
          <w:iCs/>
          <w:color w:val="3E3E3E"/>
          <w:sz w:val="20"/>
        </w:rPr>
        <w:t>Climate Change Adaptation and Insurance: The Surprising $100-Billion Place Where the Rubber Meets the Road in Climate Change Economics and Politics</w:t>
      </w:r>
      <w:r>
        <w:rPr>
          <w:rFonts w:ascii="Times" w:hAnsi="Times" w:cs="Times"/>
          <w:i/>
          <w:iCs/>
          <w:color w:val="3E3E3E"/>
          <w:sz w:val="20"/>
        </w:rPr>
        <w:t xml:space="preserve">, </w:t>
      </w:r>
      <w:r>
        <w:rPr>
          <w:rFonts w:ascii="Times" w:hAnsi="Times" w:cs="Times"/>
          <w:iCs/>
          <w:color w:val="3E3E3E"/>
          <w:sz w:val="20"/>
        </w:rPr>
        <w:t>2-Hour General Public Presentation as part of Friday Center's, "What's the Big Idea" Series (Oct. 9, 2014)</w:t>
      </w:r>
    </w:p>
    <w:p w14:paraId="104AA31A" w14:textId="77777777" w:rsidR="002C6199" w:rsidRDefault="002C6199" w:rsidP="00A9627B">
      <w:pPr>
        <w:widowControl w:val="0"/>
        <w:rPr>
          <w:rFonts w:ascii="Times" w:hAnsi="Times" w:cs="Times"/>
          <w:iCs/>
          <w:color w:val="3E3E3E"/>
          <w:sz w:val="20"/>
        </w:rPr>
      </w:pPr>
    </w:p>
    <w:p w14:paraId="1A5FC775" w14:textId="77777777" w:rsidR="00063940" w:rsidRDefault="00E42680" w:rsidP="00A9627B">
      <w:pPr>
        <w:widowControl w:val="0"/>
        <w:rPr>
          <w:i/>
          <w:sz w:val="20"/>
        </w:rPr>
      </w:pPr>
      <w:r>
        <w:rPr>
          <w:i/>
          <w:sz w:val="20"/>
        </w:rPr>
        <w:t xml:space="preserve">"Insurance Finance and Insurance-As-Governance: Lessons </w:t>
      </w:r>
      <w:proofErr w:type="gramStart"/>
      <w:r>
        <w:rPr>
          <w:i/>
          <w:sz w:val="20"/>
        </w:rPr>
        <w:t>From</w:t>
      </w:r>
      <w:proofErr w:type="gramEnd"/>
      <w:r>
        <w:rPr>
          <w:i/>
          <w:sz w:val="20"/>
        </w:rPr>
        <w:t xml:space="preserve"> Catastrophe Insurance," UNC L</w:t>
      </w:r>
      <w:r w:rsidR="00670197">
        <w:rPr>
          <w:i/>
          <w:sz w:val="20"/>
        </w:rPr>
        <w:t>aw School Faculty Seminar (</w:t>
      </w:r>
      <w:r w:rsidR="00670197" w:rsidRPr="00670197">
        <w:rPr>
          <w:sz w:val="20"/>
        </w:rPr>
        <w:t>April 11</w:t>
      </w:r>
      <w:r w:rsidRPr="00670197">
        <w:rPr>
          <w:sz w:val="20"/>
        </w:rPr>
        <w:t>, 2014</w:t>
      </w:r>
      <w:r>
        <w:rPr>
          <w:i/>
          <w:sz w:val="20"/>
        </w:rPr>
        <w:t>)</w:t>
      </w:r>
    </w:p>
    <w:p w14:paraId="4E2478C6" w14:textId="77777777" w:rsidR="00E07D8D" w:rsidRDefault="00E07D8D" w:rsidP="00A9627B">
      <w:pPr>
        <w:widowControl w:val="0"/>
        <w:rPr>
          <w:i/>
          <w:sz w:val="20"/>
        </w:rPr>
      </w:pPr>
    </w:p>
    <w:p w14:paraId="67739105" w14:textId="77777777" w:rsidR="002C6199" w:rsidRPr="00063940" w:rsidRDefault="00B7524E" w:rsidP="00A9627B">
      <w:pPr>
        <w:widowControl w:val="0"/>
        <w:rPr>
          <w:i/>
          <w:sz w:val="20"/>
        </w:rPr>
      </w:pPr>
      <w:r w:rsidRPr="00B7524E">
        <w:rPr>
          <w:i/>
          <w:sz w:val="20"/>
        </w:rPr>
        <w:t>"MOOCs and the Future of University Teaching: Turning Down the Hype,"</w:t>
      </w:r>
      <w:r>
        <w:rPr>
          <w:sz w:val="20"/>
        </w:rPr>
        <w:t xml:space="preserve"> 45-Minute Panel Presentation, UNC Graham Memorial Hall (Oct. 1, 2013)</w:t>
      </w:r>
    </w:p>
    <w:p w14:paraId="578F4B86" w14:textId="77777777" w:rsidR="00B7524E" w:rsidRDefault="00B7524E" w:rsidP="00B7524E">
      <w:pPr>
        <w:widowControl w:val="0"/>
        <w:rPr>
          <w:sz w:val="20"/>
        </w:rPr>
      </w:pPr>
    </w:p>
    <w:p w14:paraId="2F51444C" w14:textId="77777777" w:rsidR="008C15C4" w:rsidRDefault="008C15C4" w:rsidP="00B7524E">
      <w:pPr>
        <w:widowControl w:val="0"/>
        <w:rPr>
          <w:sz w:val="20"/>
        </w:rPr>
      </w:pPr>
      <w:r>
        <w:rPr>
          <w:sz w:val="20"/>
        </w:rPr>
        <w:t>“</w:t>
      </w:r>
      <w:r w:rsidRPr="00BD348A">
        <w:rPr>
          <w:i/>
          <w:sz w:val="20"/>
        </w:rPr>
        <w:t>Water Issues in North Carolina</w:t>
      </w:r>
      <w:r>
        <w:rPr>
          <w:sz w:val="20"/>
        </w:rPr>
        <w:t>,” UNC Incoming Publ</w:t>
      </w:r>
      <w:r w:rsidR="00B7524E">
        <w:rPr>
          <w:sz w:val="20"/>
        </w:rPr>
        <w:t>ic Policy Scholars Orientation (</w:t>
      </w:r>
      <w:r>
        <w:rPr>
          <w:sz w:val="20"/>
        </w:rPr>
        <w:t>August 2013</w:t>
      </w:r>
      <w:r w:rsidR="00B7524E">
        <w:rPr>
          <w:sz w:val="20"/>
        </w:rPr>
        <w:t>)</w:t>
      </w:r>
    </w:p>
    <w:p w14:paraId="5BB5F1AC" w14:textId="77777777" w:rsidR="00BD348A" w:rsidRDefault="00BD348A">
      <w:pPr>
        <w:widowControl w:val="0"/>
        <w:jc w:val="both"/>
        <w:rPr>
          <w:sz w:val="20"/>
        </w:rPr>
      </w:pPr>
    </w:p>
    <w:p w14:paraId="6E053A0F" w14:textId="77777777" w:rsidR="00E42298" w:rsidRDefault="00E42298">
      <w:pPr>
        <w:widowControl w:val="0"/>
        <w:jc w:val="both"/>
        <w:rPr>
          <w:sz w:val="20"/>
        </w:rPr>
      </w:pPr>
      <w:r w:rsidRPr="00E42298">
        <w:rPr>
          <w:sz w:val="20"/>
        </w:rPr>
        <w:t>“</w:t>
      </w:r>
      <w:r w:rsidRPr="00BD348A">
        <w:rPr>
          <w:i/>
          <w:sz w:val="20"/>
        </w:rPr>
        <w:t>The Balkanization of CAT Property Insurance</w:t>
      </w:r>
      <w:r w:rsidRPr="00E42298">
        <w:rPr>
          <w:sz w:val="20"/>
        </w:rPr>
        <w:t>,” Rutgers In</w:t>
      </w:r>
      <w:r w:rsidR="00B7524E">
        <w:rPr>
          <w:sz w:val="20"/>
        </w:rPr>
        <w:t>surance Law Symposium (March 201</w:t>
      </w:r>
      <w:r w:rsidRPr="00E42298">
        <w:rPr>
          <w:sz w:val="20"/>
        </w:rPr>
        <w:t>3</w:t>
      </w:r>
      <w:r w:rsidR="00B7524E">
        <w:rPr>
          <w:sz w:val="20"/>
        </w:rPr>
        <w:t>)</w:t>
      </w:r>
      <w:r w:rsidR="008C15C4">
        <w:rPr>
          <w:sz w:val="20"/>
        </w:rPr>
        <w:t xml:space="preserve">    </w:t>
      </w:r>
    </w:p>
    <w:p w14:paraId="599144D6" w14:textId="77777777" w:rsidR="00BD348A" w:rsidRDefault="00BD348A" w:rsidP="00B7524E">
      <w:pPr>
        <w:widowControl w:val="0"/>
        <w:rPr>
          <w:sz w:val="20"/>
        </w:rPr>
      </w:pPr>
    </w:p>
    <w:p w14:paraId="350ABB75" w14:textId="77777777" w:rsidR="00B7524E" w:rsidRDefault="00B7524E" w:rsidP="00B7524E">
      <w:pPr>
        <w:widowControl w:val="0"/>
        <w:rPr>
          <w:sz w:val="20"/>
        </w:rPr>
      </w:pPr>
      <w:r>
        <w:rPr>
          <w:sz w:val="20"/>
        </w:rPr>
        <w:t xml:space="preserve"> “</w:t>
      </w:r>
      <w:r w:rsidRPr="00E42298">
        <w:rPr>
          <w:i/>
          <w:sz w:val="20"/>
        </w:rPr>
        <w:t xml:space="preserve">Drinking Water as a Human </w:t>
      </w:r>
      <w:proofErr w:type="gramStart"/>
      <w:r w:rsidRPr="00E42298">
        <w:rPr>
          <w:i/>
          <w:sz w:val="20"/>
        </w:rPr>
        <w:t>Right</w:t>
      </w:r>
      <w:r>
        <w:rPr>
          <w:sz w:val="20"/>
        </w:rPr>
        <w:t xml:space="preserve">”  </w:t>
      </w:r>
      <w:r w:rsidR="00E42298">
        <w:rPr>
          <w:sz w:val="20"/>
        </w:rPr>
        <w:t>Keynote</w:t>
      </w:r>
      <w:proofErr w:type="gramEnd"/>
      <w:r w:rsidR="00E42298">
        <w:rPr>
          <w:sz w:val="20"/>
        </w:rPr>
        <w:t xml:space="preserve"> Speaker, Engineers Without Borders Annual Banquet, UNC </w:t>
      </w:r>
    </w:p>
    <w:p w14:paraId="77C638B0" w14:textId="77777777" w:rsidR="008C15C4" w:rsidRDefault="00B7524E" w:rsidP="00B7524E">
      <w:pPr>
        <w:widowControl w:val="0"/>
        <w:rPr>
          <w:sz w:val="20"/>
        </w:rPr>
      </w:pPr>
      <w:r>
        <w:rPr>
          <w:sz w:val="20"/>
        </w:rPr>
        <w:lastRenderedPageBreak/>
        <w:t xml:space="preserve">          Chapter (</w:t>
      </w:r>
      <w:r w:rsidR="00E42298">
        <w:rPr>
          <w:sz w:val="20"/>
        </w:rPr>
        <w:t>January 2013</w:t>
      </w:r>
      <w:r>
        <w:rPr>
          <w:sz w:val="20"/>
        </w:rPr>
        <w:t>)</w:t>
      </w:r>
    </w:p>
    <w:p w14:paraId="0A79B931" w14:textId="77777777" w:rsidR="00E42298" w:rsidRDefault="00E42298">
      <w:pPr>
        <w:widowControl w:val="0"/>
        <w:jc w:val="both"/>
        <w:rPr>
          <w:sz w:val="20"/>
        </w:rPr>
      </w:pPr>
      <w:r>
        <w:rPr>
          <w:sz w:val="20"/>
        </w:rPr>
        <w:t xml:space="preserve">       </w:t>
      </w:r>
    </w:p>
    <w:p w14:paraId="7AC24D03" w14:textId="77777777" w:rsidR="00E42298" w:rsidRDefault="00E4229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 w:rsidRPr="00E42298">
        <w:rPr>
          <w:i/>
          <w:sz w:val="20"/>
        </w:rPr>
        <w:t>Financing Fat Tails: The Economics of Reinsurance and CAT Bonds in Catastrophe Financing</w:t>
      </w:r>
      <w:r>
        <w:rPr>
          <w:sz w:val="20"/>
        </w:rPr>
        <w:t>,”</w:t>
      </w:r>
    </w:p>
    <w:p w14:paraId="0B115F7C" w14:textId="77777777" w:rsidR="00E42298" w:rsidRDefault="00E42298">
      <w:pPr>
        <w:widowControl w:val="0"/>
        <w:jc w:val="both"/>
        <w:rPr>
          <w:sz w:val="20"/>
        </w:rPr>
      </w:pPr>
      <w:r>
        <w:rPr>
          <w:sz w:val="20"/>
        </w:rPr>
        <w:t xml:space="preserve">         Insurance Law Faculty Wor</w:t>
      </w:r>
      <w:r w:rsidR="00B7524E">
        <w:rPr>
          <w:sz w:val="20"/>
        </w:rPr>
        <w:t>kshop, Rutgers Center for Risk (</w:t>
      </w:r>
      <w:r>
        <w:rPr>
          <w:sz w:val="20"/>
        </w:rPr>
        <w:t>October 2012</w:t>
      </w:r>
      <w:r w:rsidR="00B7524E">
        <w:rPr>
          <w:sz w:val="20"/>
        </w:rPr>
        <w:t>)</w:t>
      </w:r>
    </w:p>
    <w:p w14:paraId="3488C109" w14:textId="77777777" w:rsidR="00E42298" w:rsidRDefault="00E42298">
      <w:pPr>
        <w:widowControl w:val="0"/>
        <w:jc w:val="both"/>
        <w:rPr>
          <w:sz w:val="20"/>
        </w:rPr>
      </w:pPr>
    </w:p>
    <w:p w14:paraId="7D623774" w14:textId="77777777" w:rsidR="00E42298" w:rsidRDefault="00BD348A" w:rsidP="00AE6FF3">
      <w:pPr>
        <w:widowControl w:val="0"/>
        <w:rPr>
          <w:sz w:val="20"/>
        </w:rPr>
      </w:pPr>
      <w:r>
        <w:rPr>
          <w:sz w:val="20"/>
        </w:rPr>
        <w:t xml:space="preserve"> </w:t>
      </w:r>
      <w:r w:rsidR="00AE6FF3">
        <w:rPr>
          <w:sz w:val="20"/>
        </w:rPr>
        <w:t>"</w:t>
      </w:r>
      <w:r w:rsidR="00AE6FF3" w:rsidRPr="00AE6FF3">
        <w:rPr>
          <w:i/>
          <w:sz w:val="20"/>
        </w:rPr>
        <w:t>Commencement Address</w:t>
      </w:r>
      <w:r w:rsidR="00E42298" w:rsidRPr="00AE6FF3">
        <w:rPr>
          <w:i/>
          <w:sz w:val="20"/>
        </w:rPr>
        <w:t>,</w:t>
      </w:r>
      <w:r w:rsidR="00AE6FF3" w:rsidRPr="00AE6FF3">
        <w:rPr>
          <w:i/>
          <w:sz w:val="20"/>
        </w:rPr>
        <w:t>"</w:t>
      </w:r>
      <w:r w:rsidR="00E42298" w:rsidRPr="00AE6FF3">
        <w:rPr>
          <w:i/>
          <w:sz w:val="20"/>
        </w:rPr>
        <w:t xml:space="preserve"> </w:t>
      </w:r>
      <w:r w:rsidR="00AE6FF3">
        <w:rPr>
          <w:sz w:val="20"/>
        </w:rPr>
        <w:t xml:space="preserve">2011 Commencement Ceremony for the </w:t>
      </w:r>
      <w:r w:rsidR="00E42298">
        <w:rPr>
          <w:sz w:val="20"/>
        </w:rPr>
        <w:t>UNC Curr</w:t>
      </w:r>
      <w:r w:rsidR="00AE6FF3">
        <w:rPr>
          <w:sz w:val="20"/>
        </w:rPr>
        <w:t>iculum in Environment and Ecology</w:t>
      </w:r>
    </w:p>
    <w:p w14:paraId="3BF65E64" w14:textId="77777777" w:rsidR="00E42298" w:rsidRDefault="00E42298">
      <w:pPr>
        <w:widowControl w:val="0"/>
        <w:jc w:val="both"/>
        <w:rPr>
          <w:sz w:val="20"/>
        </w:rPr>
      </w:pPr>
      <w:r>
        <w:rPr>
          <w:sz w:val="20"/>
        </w:rPr>
        <w:t xml:space="preserve">         </w:t>
      </w:r>
      <w:r w:rsidR="00AE6FF3">
        <w:rPr>
          <w:sz w:val="20"/>
        </w:rPr>
        <w:t>(</w:t>
      </w:r>
      <w:r>
        <w:rPr>
          <w:sz w:val="20"/>
        </w:rPr>
        <w:t>May 2011</w:t>
      </w:r>
      <w:r w:rsidR="00AE6FF3">
        <w:rPr>
          <w:sz w:val="20"/>
        </w:rPr>
        <w:t>)</w:t>
      </w:r>
    </w:p>
    <w:p w14:paraId="759008E7" w14:textId="77777777" w:rsidR="00E42298" w:rsidRDefault="00E42298">
      <w:pPr>
        <w:widowControl w:val="0"/>
        <w:jc w:val="both"/>
        <w:rPr>
          <w:sz w:val="20"/>
        </w:rPr>
      </w:pPr>
    </w:p>
    <w:p w14:paraId="31B2794F" w14:textId="77777777" w:rsidR="00F3553C" w:rsidRDefault="00AE6FF3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F3553C">
        <w:rPr>
          <w:sz w:val="20"/>
        </w:rPr>
        <w:t>“</w:t>
      </w:r>
      <w:r w:rsidR="00F3553C" w:rsidRPr="00F3553C">
        <w:rPr>
          <w:i/>
          <w:sz w:val="20"/>
        </w:rPr>
        <w:t>Relationship Between Coastal Insurance and Mitigation Measures</w:t>
      </w:r>
      <w:r w:rsidR="00F3553C">
        <w:rPr>
          <w:sz w:val="20"/>
        </w:rPr>
        <w:t xml:space="preserve">,”     </w:t>
      </w:r>
    </w:p>
    <w:p w14:paraId="26E49B0D" w14:textId="77777777" w:rsidR="00F3553C" w:rsidRDefault="00F3553C">
      <w:pPr>
        <w:widowControl w:val="0"/>
        <w:jc w:val="both"/>
        <w:rPr>
          <w:sz w:val="20"/>
        </w:rPr>
      </w:pPr>
      <w:r>
        <w:rPr>
          <w:sz w:val="20"/>
        </w:rPr>
        <w:t xml:space="preserve">          NC State Legislature, Legislative Study Commission, Winter 2008-2009</w:t>
      </w:r>
    </w:p>
    <w:p w14:paraId="2B1D02E9" w14:textId="77777777" w:rsidR="00261A65" w:rsidRDefault="00261A65">
      <w:pPr>
        <w:widowControl w:val="0"/>
        <w:jc w:val="both"/>
        <w:rPr>
          <w:sz w:val="20"/>
        </w:rPr>
      </w:pPr>
    </w:p>
    <w:p w14:paraId="13057F89" w14:textId="77777777" w:rsidR="00261A65" w:rsidRDefault="00AE6FF3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261A65">
        <w:rPr>
          <w:sz w:val="20"/>
        </w:rPr>
        <w:t>“</w:t>
      </w:r>
      <w:r w:rsidR="00261A65" w:rsidRPr="00261A65">
        <w:rPr>
          <w:i/>
          <w:sz w:val="20"/>
        </w:rPr>
        <w:t>Confronting Moral Hazard in Hurricane Insurance Design: The Case of Incentivizing Mitigation</w:t>
      </w:r>
      <w:r w:rsidR="00261A65">
        <w:rPr>
          <w:sz w:val="20"/>
        </w:rPr>
        <w:t>,”</w:t>
      </w:r>
    </w:p>
    <w:p w14:paraId="54FA6AE8" w14:textId="77777777" w:rsidR="00261A65" w:rsidRDefault="00261A65">
      <w:pPr>
        <w:widowControl w:val="0"/>
        <w:jc w:val="both"/>
        <w:rPr>
          <w:sz w:val="20"/>
        </w:rPr>
      </w:pPr>
      <w:r>
        <w:rPr>
          <w:sz w:val="20"/>
        </w:rPr>
        <w:t xml:space="preserve">          Presentation at the Annual Meeting, Society of </w:t>
      </w:r>
      <w:r w:rsidR="00B7524E">
        <w:rPr>
          <w:sz w:val="20"/>
        </w:rPr>
        <w:t>Risk Analysis, Boston, Mass (</w:t>
      </w:r>
      <w:r>
        <w:rPr>
          <w:sz w:val="20"/>
        </w:rPr>
        <w:t>December 2008</w:t>
      </w:r>
      <w:r w:rsidR="00B7524E">
        <w:rPr>
          <w:sz w:val="20"/>
        </w:rPr>
        <w:t>)</w:t>
      </w:r>
    </w:p>
    <w:p w14:paraId="25E432B4" w14:textId="77777777" w:rsidR="00F3553C" w:rsidRDefault="00F3553C">
      <w:pPr>
        <w:widowControl w:val="0"/>
        <w:jc w:val="both"/>
        <w:rPr>
          <w:sz w:val="20"/>
        </w:rPr>
      </w:pPr>
    </w:p>
    <w:p w14:paraId="3E79F6DC" w14:textId="77777777" w:rsidR="00205018" w:rsidRDefault="00AE6FF3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205018">
        <w:rPr>
          <w:sz w:val="20"/>
        </w:rPr>
        <w:t>“</w:t>
      </w:r>
      <w:r w:rsidR="00205018">
        <w:rPr>
          <w:i/>
          <w:sz w:val="20"/>
        </w:rPr>
        <w:t>Insurance, Financing, and Natural Disasters</w:t>
      </w:r>
      <w:r w:rsidR="00205018">
        <w:rPr>
          <w:sz w:val="20"/>
        </w:rPr>
        <w:t>,” Duke Law Sc</w:t>
      </w:r>
      <w:r w:rsidR="00B7524E">
        <w:rPr>
          <w:sz w:val="20"/>
        </w:rPr>
        <w:t>hool Work-in-Progress Workshop (</w:t>
      </w:r>
      <w:r w:rsidR="00205018">
        <w:rPr>
          <w:sz w:val="20"/>
        </w:rPr>
        <w:t>May 2008</w:t>
      </w:r>
      <w:r w:rsidR="00B7524E">
        <w:rPr>
          <w:sz w:val="20"/>
        </w:rPr>
        <w:t>)</w:t>
      </w:r>
    </w:p>
    <w:p w14:paraId="68003D19" w14:textId="77777777" w:rsidR="00205018" w:rsidRDefault="00205018">
      <w:pPr>
        <w:widowControl w:val="0"/>
        <w:jc w:val="both"/>
        <w:rPr>
          <w:sz w:val="20"/>
        </w:rPr>
      </w:pPr>
    </w:p>
    <w:p w14:paraId="6C34C67D" w14:textId="77777777" w:rsidR="00F5664C" w:rsidRDefault="0020501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When We Get It Right</w:t>
      </w:r>
      <w:r w:rsidR="00B7524E">
        <w:rPr>
          <w:sz w:val="20"/>
        </w:rPr>
        <w:t xml:space="preserve">,” May </w:t>
      </w:r>
      <w:r>
        <w:rPr>
          <w:sz w:val="20"/>
        </w:rPr>
        <w:t>2008, Commencement Address to UNC Law School graduating class of 2008,</w:t>
      </w:r>
    </w:p>
    <w:p w14:paraId="3FAFA485" w14:textId="77777777" w:rsidR="00205018" w:rsidRDefault="00F5664C">
      <w:pPr>
        <w:widowControl w:val="0"/>
        <w:jc w:val="both"/>
        <w:rPr>
          <w:sz w:val="20"/>
        </w:rPr>
      </w:pPr>
      <w:r>
        <w:rPr>
          <w:sz w:val="20"/>
        </w:rPr>
        <w:t xml:space="preserve">        </w:t>
      </w:r>
      <w:r w:rsidR="00205018">
        <w:rPr>
          <w:sz w:val="20"/>
        </w:rPr>
        <w:t>upon receiving the 2008 McCall Outstanding Faculty Award</w:t>
      </w:r>
    </w:p>
    <w:p w14:paraId="50474693" w14:textId="77777777" w:rsidR="00205018" w:rsidRDefault="00205018">
      <w:pPr>
        <w:widowControl w:val="0"/>
        <w:jc w:val="both"/>
        <w:rPr>
          <w:sz w:val="20"/>
        </w:rPr>
      </w:pPr>
    </w:p>
    <w:p w14:paraId="596B6173" w14:textId="77777777" w:rsidR="00B7524E" w:rsidRDefault="00205018" w:rsidP="00B7524E">
      <w:pPr>
        <w:widowControl w:val="0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Economic Approaches to Mitigating Climate Change</w:t>
      </w:r>
      <w:r w:rsidR="00B7524E">
        <w:rPr>
          <w:sz w:val="20"/>
        </w:rPr>
        <w:t xml:space="preserve">,” </w:t>
      </w:r>
      <w:r>
        <w:rPr>
          <w:sz w:val="20"/>
        </w:rPr>
        <w:t>NC Climate Summit, NC School of</w:t>
      </w:r>
      <w:r w:rsidR="00B7524E">
        <w:rPr>
          <w:sz w:val="20"/>
        </w:rPr>
        <w:t xml:space="preserve"> </w:t>
      </w:r>
      <w:r>
        <w:rPr>
          <w:sz w:val="20"/>
        </w:rPr>
        <w:t>Science and</w:t>
      </w:r>
    </w:p>
    <w:p w14:paraId="07864FC6" w14:textId="77777777" w:rsidR="00205018" w:rsidRDefault="00B7524E" w:rsidP="00B7524E">
      <w:pPr>
        <w:widowControl w:val="0"/>
        <w:rPr>
          <w:sz w:val="20"/>
        </w:rPr>
      </w:pPr>
      <w:r>
        <w:rPr>
          <w:sz w:val="20"/>
        </w:rPr>
        <w:t xml:space="preserve">        </w:t>
      </w:r>
      <w:r w:rsidR="00205018">
        <w:rPr>
          <w:sz w:val="20"/>
        </w:rPr>
        <w:t xml:space="preserve"> Mathematics</w:t>
      </w:r>
      <w:r>
        <w:rPr>
          <w:sz w:val="20"/>
        </w:rPr>
        <w:t xml:space="preserve"> (April 2008)</w:t>
      </w:r>
    </w:p>
    <w:p w14:paraId="46AF0DFC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i/>
          <w:sz w:val="20"/>
        </w:rPr>
        <w:t xml:space="preserve">      </w:t>
      </w:r>
    </w:p>
    <w:p w14:paraId="44B85915" w14:textId="77777777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>“Climate Change: Scientific, Legislative, and International Developments,”</w:t>
      </w:r>
      <w:r>
        <w:rPr>
          <w:sz w:val="20"/>
        </w:rPr>
        <w:t xml:space="preserve"> February 2008,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Annual </w:t>
      </w:r>
    </w:p>
    <w:p w14:paraId="6F3E60FA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        Environmental Law Symposium, Continuing Education Program, Friday Center</w:t>
      </w:r>
    </w:p>
    <w:p w14:paraId="471B5BAB" w14:textId="77777777" w:rsidR="00205018" w:rsidRDefault="00205018">
      <w:pPr>
        <w:widowControl w:val="0"/>
        <w:jc w:val="both"/>
        <w:rPr>
          <w:b/>
          <w:sz w:val="20"/>
          <w:u w:val="single"/>
        </w:rPr>
      </w:pPr>
    </w:p>
    <w:p w14:paraId="7F988AE8" w14:textId="77777777" w:rsidR="00205018" w:rsidRDefault="00205018">
      <w:pPr>
        <w:widowControl w:val="0"/>
        <w:jc w:val="both"/>
        <w:rPr>
          <w:sz w:val="20"/>
        </w:rPr>
      </w:pPr>
      <w:r>
        <w:rPr>
          <w:b/>
          <w:sz w:val="20"/>
        </w:rPr>
        <w:t>“</w:t>
      </w:r>
      <w:r>
        <w:rPr>
          <w:i/>
          <w:sz w:val="20"/>
        </w:rPr>
        <w:t>Risk Assessment: The Intersection Between Environmental Justice and the Law of Risk Assessment</w:t>
      </w:r>
      <w:r>
        <w:rPr>
          <w:sz w:val="20"/>
        </w:rPr>
        <w:t>,”</w:t>
      </w:r>
    </w:p>
    <w:p w14:paraId="1A15D3AE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February 2007, Environmental Justice Speaker Series, Lewis &amp; Clark Law School, Portland, Oregon</w:t>
      </w:r>
    </w:p>
    <w:p w14:paraId="5266752E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(Podcast)</w:t>
      </w:r>
    </w:p>
    <w:p w14:paraId="3FAA3DAD" w14:textId="77777777" w:rsidR="00205018" w:rsidRDefault="00205018">
      <w:pPr>
        <w:widowControl w:val="0"/>
        <w:jc w:val="both"/>
        <w:rPr>
          <w:sz w:val="20"/>
        </w:rPr>
      </w:pPr>
    </w:p>
    <w:p w14:paraId="010CF922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Economic Instruments in Environmental Law</w:t>
      </w:r>
      <w:r>
        <w:rPr>
          <w:sz w:val="20"/>
        </w:rPr>
        <w:t>,” February 2007, 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Annual Environmental Law Symposium,</w:t>
      </w:r>
    </w:p>
    <w:p w14:paraId="69BE3450" w14:textId="77777777" w:rsidR="00205018" w:rsidRDefault="00205018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 xml:space="preserve">        Continuing Education Program, Friday Center</w:t>
      </w:r>
    </w:p>
    <w:p w14:paraId="40E9CC49" w14:textId="77777777" w:rsidR="00205018" w:rsidRDefault="00205018">
      <w:pPr>
        <w:widowControl w:val="0"/>
        <w:jc w:val="both"/>
        <w:rPr>
          <w:b/>
          <w:sz w:val="20"/>
          <w:u w:val="single"/>
        </w:rPr>
      </w:pPr>
    </w:p>
    <w:p w14:paraId="644EEF0C" w14:textId="77777777" w:rsidR="00205018" w:rsidRDefault="00205018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>“</w:t>
      </w:r>
      <w:r>
        <w:rPr>
          <w:i/>
          <w:sz w:val="20"/>
        </w:rPr>
        <w:t>Symposium on the Regulation of Food: Organic Agriculture and the Architecture of Risk Assessment</w:t>
      </w:r>
      <w:r>
        <w:rPr>
          <w:sz w:val="20"/>
        </w:rPr>
        <w:t>,”</w:t>
      </w:r>
    </w:p>
    <w:p w14:paraId="43359A18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November 2006, Duke Law Journal Annual Administrative Law Symposium</w:t>
      </w:r>
    </w:p>
    <w:p w14:paraId="7A65526C" w14:textId="77777777" w:rsidR="00205018" w:rsidRDefault="00205018">
      <w:pPr>
        <w:widowControl w:val="0"/>
        <w:jc w:val="both"/>
        <w:rPr>
          <w:sz w:val="20"/>
        </w:rPr>
      </w:pPr>
    </w:p>
    <w:p w14:paraId="1C17F2EC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Cellular Automata and Complexity Theory</w:t>
      </w:r>
      <w:r>
        <w:rPr>
          <w:sz w:val="20"/>
        </w:rPr>
        <w:t>,” Presentation to Triangle Complexity Group, UNC</w:t>
      </w:r>
    </w:p>
    <w:p w14:paraId="5DCEFA9C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Fall 2006     </w:t>
      </w:r>
    </w:p>
    <w:p w14:paraId="68711952" w14:textId="77777777" w:rsidR="00205018" w:rsidRDefault="00205018">
      <w:pPr>
        <w:widowControl w:val="0"/>
        <w:jc w:val="both"/>
        <w:rPr>
          <w:sz w:val="20"/>
        </w:rPr>
      </w:pPr>
    </w:p>
    <w:p w14:paraId="55E55925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Collaborative Natural Resources Management in an Adversarial Landscape: Adaptive Management</w:t>
      </w:r>
    </w:p>
    <w:p w14:paraId="5A99D208" w14:textId="77777777" w:rsidR="00205018" w:rsidRDefault="00205018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 xml:space="preserve">        and the New Federal Data Amendments,” April 2005, Duke Law School</w:t>
      </w:r>
    </w:p>
    <w:p w14:paraId="5A1B64D5" w14:textId="77777777" w:rsidR="00205018" w:rsidRDefault="00205018">
      <w:pPr>
        <w:widowControl w:val="0"/>
        <w:jc w:val="both"/>
        <w:rPr>
          <w:sz w:val="20"/>
        </w:rPr>
      </w:pPr>
    </w:p>
    <w:p w14:paraId="67F816BE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Genetic Algorithms and Their Application to Complex Legal Systems</w:t>
      </w:r>
      <w:r>
        <w:rPr>
          <w:sz w:val="20"/>
        </w:rPr>
        <w:t>,” November 2005, Duke Law</w:t>
      </w:r>
    </w:p>
    <w:p w14:paraId="338D6F49" w14:textId="77777777" w:rsidR="00205018" w:rsidRDefault="00205018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 xml:space="preserve">        Journal Annual Administrative Law Symposium</w:t>
      </w:r>
    </w:p>
    <w:p w14:paraId="53F30B73" w14:textId="77777777" w:rsidR="00205018" w:rsidRDefault="00205018">
      <w:pPr>
        <w:widowControl w:val="0"/>
        <w:jc w:val="both"/>
        <w:rPr>
          <w:sz w:val="20"/>
        </w:rPr>
      </w:pPr>
    </w:p>
    <w:p w14:paraId="7C4AAA3D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Collective Action: Prisoner’s Dilemma or Assurance Games</w:t>
      </w:r>
      <w:r>
        <w:rPr>
          <w:sz w:val="20"/>
        </w:rPr>
        <w:t>,” Third Annual Cummings Colloquium</w:t>
      </w:r>
    </w:p>
    <w:p w14:paraId="5771CDEF" w14:textId="77777777" w:rsidR="00063940" w:rsidRDefault="00205018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 xml:space="preserve">       On Environmental Law, Duke Law School, March 25-26 1998</w:t>
      </w:r>
    </w:p>
    <w:p w14:paraId="098A852F" w14:textId="77777777" w:rsidR="00AE69C2" w:rsidRDefault="00AE69C2">
      <w:pPr>
        <w:widowControl w:val="0"/>
        <w:jc w:val="both"/>
        <w:rPr>
          <w:sz w:val="20"/>
        </w:rPr>
      </w:pPr>
    </w:p>
    <w:p w14:paraId="43F639B1" w14:textId="2224098F" w:rsidR="00205018" w:rsidRPr="00063940" w:rsidRDefault="00205018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>“</w:t>
      </w:r>
      <w:r>
        <w:rPr>
          <w:i/>
          <w:sz w:val="20"/>
        </w:rPr>
        <w:t>Conflict and Cooperation over International Watercourses: The Case of the Nile River</w:t>
      </w:r>
      <w:r>
        <w:rPr>
          <w:sz w:val="20"/>
        </w:rPr>
        <w:t>,” Feb 25, 1998,</w:t>
      </w:r>
    </w:p>
    <w:p w14:paraId="58101C68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Natural Resources and Environmental Law Advanced Seminar, Stanford Law School, California</w:t>
      </w:r>
    </w:p>
    <w:p w14:paraId="7D1EAB34" w14:textId="77777777" w:rsidR="00205018" w:rsidRDefault="00205018">
      <w:pPr>
        <w:widowControl w:val="0"/>
        <w:jc w:val="both"/>
        <w:rPr>
          <w:sz w:val="20"/>
        </w:rPr>
      </w:pPr>
    </w:p>
    <w:p w14:paraId="1C9AD989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>“</w:t>
      </w:r>
      <w:r>
        <w:rPr>
          <w:i/>
          <w:sz w:val="20"/>
        </w:rPr>
        <w:t>Conflict and Cooperation Over International Watercourses</w:t>
      </w:r>
      <w:r>
        <w:rPr>
          <w:sz w:val="20"/>
        </w:rPr>
        <w:t xml:space="preserve">, </w:t>
      </w:r>
      <w:proofErr w:type="gramStart"/>
      <w:r>
        <w:rPr>
          <w:sz w:val="20"/>
        </w:rPr>
        <w:t>“ Feb.</w:t>
      </w:r>
      <w:proofErr w:type="gramEnd"/>
      <w:r>
        <w:rPr>
          <w:sz w:val="20"/>
        </w:rPr>
        <w:t xml:space="preserve"> 26, 1998, Institute for International</w:t>
      </w:r>
    </w:p>
    <w:p w14:paraId="7B98291E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Studies, Stanford University, California</w:t>
      </w:r>
    </w:p>
    <w:p w14:paraId="176E67A0" w14:textId="77777777" w:rsidR="00B7524E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</w:t>
      </w:r>
    </w:p>
    <w:p w14:paraId="018A2531" w14:textId="77777777" w:rsidR="00205018" w:rsidRDefault="00AE6FF3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205018">
        <w:rPr>
          <w:sz w:val="20"/>
        </w:rPr>
        <w:t>“</w:t>
      </w:r>
      <w:r w:rsidR="00205018">
        <w:rPr>
          <w:i/>
          <w:sz w:val="20"/>
        </w:rPr>
        <w:t>Renegotiating the Nile,</w:t>
      </w:r>
      <w:r w:rsidR="00205018">
        <w:rPr>
          <w:sz w:val="20"/>
        </w:rPr>
        <w:t>” Feb. 19, 1998, Brown Bag Seminar, Duke Environmental Law Society,</w:t>
      </w:r>
    </w:p>
    <w:p w14:paraId="2BC187E4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Duke Law School</w:t>
      </w:r>
    </w:p>
    <w:p w14:paraId="3A870D6C" w14:textId="77777777" w:rsidR="00205018" w:rsidRDefault="00205018">
      <w:pPr>
        <w:widowControl w:val="0"/>
        <w:jc w:val="both"/>
        <w:rPr>
          <w:sz w:val="20"/>
        </w:rPr>
      </w:pPr>
    </w:p>
    <w:p w14:paraId="6A1AB42C" w14:textId="77777777" w:rsidR="00205018" w:rsidRDefault="00AE6FF3">
      <w:pPr>
        <w:widowControl w:val="0"/>
        <w:jc w:val="both"/>
        <w:rPr>
          <w:i/>
          <w:sz w:val="20"/>
        </w:rPr>
      </w:pPr>
      <w:r>
        <w:rPr>
          <w:sz w:val="20"/>
        </w:rPr>
        <w:t xml:space="preserve"> </w:t>
      </w:r>
      <w:r w:rsidR="00205018">
        <w:rPr>
          <w:sz w:val="20"/>
        </w:rPr>
        <w:t>“</w:t>
      </w:r>
      <w:r w:rsidR="00205018">
        <w:rPr>
          <w:i/>
          <w:sz w:val="20"/>
        </w:rPr>
        <w:t>Financing the Environment: Lender Liability and Brownfields Redevelopment in North Carolina</w:t>
      </w:r>
    </w:p>
    <w:p w14:paraId="1D7EEC87" w14:textId="1B410176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And in Federal Programs,</w:t>
      </w:r>
      <w:r w:rsidR="00E07D8D">
        <w:rPr>
          <w:sz w:val="20"/>
        </w:rPr>
        <w:t xml:space="preserve">” Feb. 1998, </w:t>
      </w:r>
      <w:r>
        <w:rPr>
          <w:sz w:val="20"/>
        </w:rPr>
        <w:t xml:space="preserve">UNC School of Law Annual Continuing Education Program, </w:t>
      </w:r>
    </w:p>
    <w:p w14:paraId="2944CA24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Friday Center</w:t>
      </w:r>
    </w:p>
    <w:p w14:paraId="4F0B8B6A" w14:textId="77777777" w:rsidR="00205018" w:rsidRDefault="00205018">
      <w:pPr>
        <w:widowControl w:val="0"/>
        <w:jc w:val="both"/>
        <w:rPr>
          <w:sz w:val="20"/>
        </w:rPr>
      </w:pPr>
    </w:p>
    <w:p w14:paraId="08F02E2A" w14:textId="77777777" w:rsidR="00205018" w:rsidRDefault="00AE6FF3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205018">
        <w:rPr>
          <w:sz w:val="20"/>
        </w:rPr>
        <w:t>“</w:t>
      </w:r>
      <w:r w:rsidR="00205018">
        <w:rPr>
          <w:i/>
          <w:sz w:val="20"/>
        </w:rPr>
        <w:t>Prospects and Possibilities for Sustainable Development in Emerging Nations</w:t>
      </w:r>
      <w:r w:rsidR="00205018">
        <w:rPr>
          <w:sz w:val="20"/>
        </w:rPr>
        <w:t>,” Two-Day lecture</w:t>
      </w:r>
    </w:p>
    <w:p w14:paraId="0127ADC5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 Delivered at the University of Asmara, Asmara, Eritrea (Africa), December 1995</w:t>
      </w:r>
    </w:p>
    <w:p w14:paraId="6A420DFE" w14:textId="77777777" w:rsidR="00205018" w:rsidRDefault="00205018">
      <w:pPr>
        <w:widowControl w:val="0"/>
        <w:jc w:val="both"/>
        <w:rPr>
          <w:sz w:val="20"/>
        </w:rPr>
      </w:pPr>
    </w:p>
    <w:p w14:paraId="031FC8A8" w14:textId="77777777" w:rsidR="00205018" w:rsidRDefault="00AE6FF3">
      <w:pPr>
        <w:widowControl w:val="0"/>
        <w:jc w:val="both"/>
        <w:rPr>
          <w:b/>
          <w:sz w:val="20"/>
          <w:u w:val="single"/>
        </w:rPr>
      </w:pPr>
      <w:r>
        <w:rPr>
          <w:sz w:val="20"/>
        </w:rPr>
        <w:t xml:space="preserve"> </w:t>
      </w:r>
      <w:r w:rsidR="00205018">
        <w:rPr>
          <w:sz w:val="20"/>
        </w:rPr>
        <w:t>“</w:t>
      </w:r>
      <w:r w:rsidR="00205018">
        <w:rPr>
          <w:i/>
          <w:sz w:val="20"/>
        </w:rPr>
        <w:t>Environmental Justice for Health Professionals</w:t>
      </w:r>
      <w:r w:rsidR="00205018">
        <w:rPr>
          <w:sz w:val="20"/>
        </w:rPr>
        <w:t>,” UNC School of Public Health, June 1, 1995</w:t>
      </w:r>
    </w:p>
    <w:p w14:paraId="75618BE0" w14:textId="77777777" w:rsidR="00205018" w:rsidRDefault="00205018">
      <w:pPr>
        <w:widowControl w:val="0"/>
        <w:jc w:val="both"/>
        <w:rPr>
          <w:sz w:val="20"/>
        </w:rPr>
      </w:pPr>
    </w:p>
    <w:p w14:paraId="3A400F15" w14:textId="77777777" w:rsidR="00205018" w:rsidRDefault="00AE6FF3">
      <w:pPr>
        <w:widowControl w:val="0"/>
        <w:jc w:val="both"/>
        <w:rPr>
          <w:sz w:val="20"/>
        </w:rPr>
      </w:pPr>
      <w:r>
        <w:rPr>
          <w:sz w:val="20"/>
        </w:rPr>
        <w:t xml:space="preserve"> </w:t>
      </w:r>
      <w:r w:rsidR="00205018">
        <w:rPr>
          <w:sz w:val="20"/>
        </w:rPr>
        <w:t>“</w:t>
      </w:r>
      <w:r w:rsidR="00205018">
        <w:rPr>
          <w:i/>
          <w:sz w:val="20"/>
        </w:rPr>
        <w:t>Environmental Justice and the Legal System</w:t>
      </w:r>
      <w:r w:rsidR="00205018">
        <w:rPr>
          <w:sz w:val="20"/>
        </w:rPr>
        <w:t>,” Society for Risk Analysis, Research Triangle Chapter,</w:t>
      </w:r>
    </w:p>
    <w:p w14:paraId="468F6907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October 31, 1994, Conference on Environmental Risk Equity: Is Life Fair,” Friday Center</w:t>
      </w:r>
    </w:p>
    <w:p w14:paraId="06BD0791" w14:textId="77777777" w:rsidR="00205018" w:rsidRDefault="00205018">
      <w:pPr>
        <w:widowControl w:val="0"/>
        <w:jc w:val="both"/>
        <w:rPr>
          <w:sz w:val="20"/>
        </w:rPr>
      </w:pPr>
    </w:p>
    <w:p w14:paraId="720DB748" w14:textId="77777777" w:rsidR="00347FEF" w:rsidRDefault="00347FEF">
      <w:pPr>
        <w:widowControl w:val="0"/>
        <w:jc w:val="both"/>
        <w:rPr>
          <w:i/>
          <w:sz w:val="20"/>
        </w:rPr>
      </w:pPr>
    </w:p>
    <w:p w14:paraId="2F8C7854" w14:textId="77777777" w:rsidR="00347FEF" w:rsidRDefault="00347FEF">
      <w:pPr>
        <w:widowControl w:val="0"/>
        <w:jc w:val="both"/>
        <w:rPr>
          <w:i/>
          <w:sz w:val="20"/>
        </w:rPr>
      </w:pPr>
    </w:p>
    <w:p w14:paraId="1CD7E6DF" w14:textId="133D3E52" w:rsidR="00205018" w:rsidRDefault="00205018">
      <w:pPr>
        <w:widowControl w:val="0"/>
        <w:jc w:val="both"/>
        <w:rPr>
          <w:i/>
          <w:sz w:val="20"/>
        </w:rPr>
      </w:pPr>
      <w:r>
        <w:rPr>
          <w:i/>
          <w:sz w:val="20"/>
        </w:rPr>
        <w:t>“Keynote Address: Current Theoretical Inquiries on Environmental Protection and Their Effect</w:t>
      </w:r>
    </w:p>
    <w:p w14:paraId="21C0BE66" w14:textId="77777777" w:rsidR="00205018" w:rsidRDefault="00205018">
      <w:pPr>
        <w:widowControl w:val="0"/>
        <w:jc w:val="both"/>
        <w:rPr>
          <w:sz w:val="20"/>
        </w:rPr>
      </w:pPr>
      <w:r>
        <w:rPr>
          <w:i/>
          <w:sz w:val="20"/>
        </w:rPr>
        <w:t xml:space="preserve">        On Shaping Legal Practice in North Carolina,</w:t>
      </w:r>
      <w:r>
        <w:rPr>
          <w:sz w:val="20"/>
        </w:rPr>
        <w:t>” Annual Meeting of the Environmental Law Section,</w:t>
      </w:r>
    </w:p>
    <w:p w14:paraId="7A550A2B" w14:textId="77777777" w:rsidR="00205018" w:rsidRDefault="00205018">
      <w:pPr>
        <w:widowControl w:val="0"/>
        <w:jc w:val="both"/>
        <w:rPr>
          <w:sz w:val="20"/>
        </w:rPr>
      </w:pPr>
      <w:r>
        <w:rPr>
          <w:sz w:val="20"/>
        </w:rPr>
        <w:t xml:space="preserve">        NC Bar Association, April 29, 1994, Blowing Rock, NC</w:t>
      </w:r>
    </w:p>
    <w:p w14:paraId="2B741FE3" w14:textId="77777777" w:rsidR="00205018" w:rsidRDefault="00205018">
      <w:pPr>
        <w:widowControl w:val="0"/>
        <w:jc w:val="both"/>
        <w:rPr>
          <w:sz w:val="20"/>
        </w:rPr>
      </w:pPr>
    </w:p>
    <w:p w14:paraId="20F82281" w14:textId="77777777" w:rsidR="00205018" w:rsidRDefault="00205018">
      <w:pPr>
        <w:widowControl w:val="0"/>
        <w:jc w:val="both"/>
        <w:rPr>
          <w:i/>
          <w:sz w:val="20"/>
        </w:rPr>
      </w:pPr>
      <w:r>
        <w:rPr>
          <w:sz w:val="20"/>
        </w:rPr>
        <w:t>“</w:t>
      </w:r>
      <w:r>
        <w:rPr>
          <w:i/>
          <w:sz w:val="20"/>
        </w:rPr>
        <w:t xml:space="preserve">Beyond the </w:t>
      </w:r>
      <w:proofErr w:type="spellStart"/>
      <w:r>
        <w:rPr>
          <w:i/>
          <w:sz w:val="20"/>
        </w:rPr>
        <w:t>McNollGast</w:t>
      </w:r>
      <w:proofErr w:type="spellEnd"/>
      <w:r>
        <w:rPr>
          <w:i/>
          <w:sz w:val="20"/>
        </w:rPr>
        <w:t xml:space="preserve"> Hypothesis: Emp</w:t>
      </w:r>
      <w:r w:rsidR="00AE6FF3">
        <w:rPr>
          <w:i/>
          <w:sz w:val="20"/>
        </w:rPr>
        <w:t>i</w:t>
      </w:r>
      <w:r>
        <w:rPr>
          <w:i/>
          <w:sz w:val="20"/>
        </w:rPr>
        <w:t>rical and Theoretical Dimensions of Federal Environmental</w:t>
      </w:r>
    </w:p>
    <w:p w14:paraId="6A507CF0" w14:textId="77777777" w:rsidR="00205018" w:rsidRDefault="00205018">
      <w:pPr>
        <w:widowControl w:val="0"/>
        <w:jc w:val="both"/>
        <w:rPr>
          <w:b/>
          <w:sz w:val="20"/>
          <w:u w:val="single"/>
        </w:rPr>
      </w:pPr>
      <w:r>
        <w:rPr>
          <w:i/>
          <w:sz w:val="20"/>
        </w:rPr>
        <w:t xml:space="preserve">       Legislation,</w:t>
      </w:r>
      <w:r>
        <w:rPr>
          <w:sz w:val="20"/>
        </w:rPr>
        <w:t xml:space="preserve">” Presentation at </w:t>
      </w:r>
      <w:proofErr w:type="spellStart"/>
      <w:r>
        <w:rPr>
          <w:sz w:val="20"/>
        </w:rPr>
        <w:t>theAnnual</w:t>
      </w:r>
      <w:proofErr w:type="spellEnd"/>
      <w:r>
        <w:rPr>
          <w:sz w:val="20"/>
        </w:rPr>
        <w:t xml:space="preserve"> Meeting of the Public Choice Society, Austin, Texas April 1994</w:t>
      </w:r>
    </w:p>
    <w:p w14:paraId="2CD5E75E" w14:textId="77777777" w:rsidR="00EA068E" w:rsidRDefault="00EA068E" w:rsidP="00506D89">
      <w:pPr>
        <w:widowControl w:val="0"/>
        <w:jc w:val="both"/>
        <w:rPr>
          <w:sz w:val="20"/>
        </w:rPr>
      </w:pPr>
    </w:p>
    <w:p w14:paraId="2A5FB577" w14:textId="77777777" w:rsidR="006D3896" w:rsidRDefault="006D3896" w:rsidP="00506D89">
      <w:pPr>
        <w:widowControl w:val="0"/>
        <w:jc w:val="both"/>
        <w:rPr>
          <w:sz w:val="20"/>
        </w:rPr>
      </w:pPr>
    </w:p>
    <w:p w14:paraId="2961A885" w14:textId="77777777" w:rsidR="006D3896" w:rsidRDefault="006D3896" w:rsidP="00506D89">
      <w:pPr>
        <w:widowControl w:val="0"/>
        <w:jc w:val="both"/>
        <w:rPr>
          <w:sz w:val="20"/>
        </w:rPr>
      </w:pPr>
    </w:p>
    <w:p w14:paraId="25540282" w14:textId="4CD853C0" w:rsidR="006D3896" w:rsidRDefault="00440E07" w:rsidP="006D3896">
      <w:pPr>
        <w:widowControl w:val="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GRANTS</w:t>
      </w:r>
    </w:p>
    <w:p w14:paraId="2146C626" w14:textId="77777777" w:rsidR="00094649" w:rsidRDefault="00094649" w:rsidP="006D3896">
      <w:pPr>
        <w:widowControl w:val="0"/>
        <w:jc w:val="both"/>
        <w:rPr>
          <w:b/>
          <w:sz w:val="22"/>
          <w:u w:val="single"/>
        </w:rPr>
      </w:pPr>
    </w:p>
    <w:p w14:paraId="46F0FDEA" w14:textId="1393271A" w:rsidR="00094649" w:rsidRPr="00094649" w:rsidRDefault="00094649" w:rsidP="006D3896">
      <w:pPr>
        <w:widowControl w:val="0"/>
        <w:jc w:val="both"/>
        <w:rPr>
          <w:bCs/>
          <w:sz w:val="22"/>
        </w:rPr>
      </w:pPr>
      <w:r w:rsidRPr="00094649">
        <w:rPr>
          <w:bCs/>
          <w:sz w:val="22"/>
        </w:rPr>
        <w:t xml:space="preserve">Co-Principal Investigator, </w:t>
      </w:r>
      <w:proofErr w:type="spellStart"/>
      <w:r w:rsidRPr="00094649">
        <w:rPr>
          <w:bCs/>
          <w:sz w:val="22"/>
        </w:rPr>
        <w:t>SeaGrant</w:t>
      </w:r>
      <w:proofErr w:type="spellEnd"/>
      <w:r w:rsidRPr="00094649">
        <w:rPr>
          <w:bCs/>
          <w:sz w:val="22"/>
        </w:rPr>
        <w:t xml:space="preserve"> Office of General Counsel Small Grant, </w:t>
      </w:r>
      <w:r w:rsidRPr="00094649">
        <w:rPr>
          <w:bCs/>
          <w:i/>
          <w:iCs/>
          <w:sz w:val="22"/>
        </w:rPr>
        <w:t>Report on the Flood Buyout Program in North Carolina</w:t>
      </w:r>
      <w:r>
        <w:rPr>
          <w:bCs/>
          <w:i/>
          <w:iCs/>
          <w:sz w:val="22"/>
        </w:rPr>
        <w:t xml:space="preserve"> (</w:t>
      </w:r>
      <w:r>
        <w:rPr>
          <w:bCs/>
          <w:sz w:val="22"/>
        </w:rPr>
        <w:t>Report filed February 2023).  Co-Principal-</w:t>
      </w:r>
      <w:proofErr w:type="spellStart"/>
      <w:r>
        <w:rPr>
          <w:bCs/>
          <w:sz w:val="22"/>
        </w:rPr>
        <w:t>Investigor</w:t>
      </w:r>
      <w:proofErr w:type="spellEnd"/>
      <w:r>
        <w:rPr>
          <w:bCs/>
          <w:sz w:val="22"/>
        </w:rPr>
        <w:t xml:space="preserve"> Frank Lopez, NCSU, Principal Investigators Gavin Smith, NCSU, Maria </w:t>
      </w:r>
      <w:proofErr w:type="spellStart"/>
      <w:r>
        <w:rPr>
          <w:bCs/>
          <w:sz w:val="22"/>
        </w:rPr>
        <w:t>Savasta</w:t>
      </w:r>
      <w:proofErr w:type="spellEnd"/>
      <w:r>
        <w:rPr>
          <w:bCs/>
          <w:sz w:val="22"/>
        </w:rPr>
        <w:t xml:space="preserve">-Kennedy, UNC School of Law, and Jonas </w:t>
      </w:r>
      <w:proofErr w:type="spellStart"/>
      <w:r>
        <w:rPr>
          <w:bCs/>
          <w:sz w:val="22"/>
        </w:rPr>
        <w:t>Monast</w:t>
      </w:r>
      <w:proofErr w:type="spellEnd"/>
      <w:r>
        <w:rPr>
          <w:bCs/>
          <w:sz w:val="22"/>
        </w:rPr>
        <w:t>, UNC School of Law.</w:t>
      </w:r>
    </w:p>
    <w:p w14:paraId="4D4CB149" w14:textId="77777777" w:rsidR="006A3C75" w:rsidRDefault="006A3C75" w:rsidP="006D3896">
      <w:pPr>
        <w:widowControl w:val="0"/>
        <w:jc w:val="both"/>
        <w:rPr>
          <w:b/>
          <w:sz w:val="22"/>
          <w:u w:val="single"/>
        </w:rPr>
      </w:pPr>
    </w:p>
    <w:p w14:paraId="58D89F04" w14:textId="77777777" w:rsidR="006A3C75" w:rsidRPr="00FD6C5C" w:rsidRDefault="006A3C75" w:rsidP="006D3896">
      <w:pPr>
        <w:widowControl w:val="0"/>
        <w:jc w:val="both"/>
        <w:rPr>
          <w:sz w:val="22"/>
        </w:rPr>
      </w:pPr>
    </w:p>
    <w:sectPr w:rsidR="006A3C75" w:rsidRPr="00FD6C5C">
      <w:footerReference w:type="even" r:id="rId10"/>
      <w:footerReference w:type="default" r:id="rId11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C75E" w14:textId="77777777" w:rsidR="00C422BD" w:rsidRDefault="00C422BD" w:rsidP="00ED1182">
      <w:r>
        <w:separator/>
      </w:r>
    </w:p>
  </w:endnote>
  <w:endnote w:type="continuationSeparator" w:id="0">
    <w:p w14:paraId="0D36048F" w14:textId="77777777" w:rsidR="00C422BD" w:rsidRDefault="00C422BD" w:rsidP="00ED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10cpi">
    <w:altName w:val="Courier New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21B6" w14:textId="77777777" w:rsidR="00356101" w:rsidRDefault="00356101" w:rsidP="006E36F3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7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EC8A27" w14:textId="77777777" w:rsidR="003703E1" w:rsidRDefault="003703E1" w:rsidP="00ED118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2DBE" w14:textId="77777777" w:rsidR="00356101" w:rsidRDefault="00356101" w:rsidP="006E36F3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C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9B82EB" w14:textId="77777777" w:rsidR="003703E1" w:rsidRDefault="003703E1" w:rsidP="00ED1182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E204" w14:textId="77777777" w:rsidR="00C422BD" w:rsidRDefault="00C422BD" w:rsidP="00ED1182">
      <w:r>
        <w:separator/>
      </w:r>
    </w:p>
  </w:footnote>
  <w:footnote w:type="continuationSeparator" w:id="0">
    <w:p w14:paraId="2333460A" w14:textId="77777777" w:rsidR="00C422BD" w:rsidRDefault="00C422BD" w:rsidP="00ED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60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0721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A4"/>
    <w:rsid w:val="00013628"/>
    <w:rsid w:val="00024BED"/>
    <w:rsid w:val="00031D6F"/>
    <w:rsid w:val="00032B22"/>
    <w:rsid w:val="0004098F"/>
    <w:rsid w:val="00057781"/>
    <w:rsid w:val="00063940"/>
    <w:rsid w:val="00076171"/>
    <w:rsid w:val="0009297E"/>
    <w:rsid w:val="00094649"/>
    <w:rsid w:val="000C2890"/>
    <w:rsid w:val="000D12B4"/>
    <w:rsid w:val="000D4D51"/>
    <w:rsid w:val="000E27C8"/>
    <w:rsid w:val="000E65EE"/>
    <w:rsid w:val="00110B66"/>
    <w:rsid w:val="00113C23"/>
    <w:rsid w:val="001215A6"/>
    <w:rsid w:val="00136DD9"/>
    <w:rsid w:val="00143A84"/>
    <w:rsid w:val="00157B4D"/>
    <w:rsid w:val="001642E0"/>
    <w:rsid w:val="00164AF2"/>
    <w:rsid w:val="001654AF"/>
    <w:rsid w:val="001A077C"/>
    <w:rsid w:val="001A437E"/>
    <w:rsid w:val="001B7D88"/>
    <w:rsid w:val="001C192E"/>
    <w:rsid w:val="001C5C5B"/>
    <w:rsid w:val="001C65C4"/>
    <w:rsid w:val="001C6F92"/>
    <w:rsid w:val="001D2B26"/>
    <w:rsid w:val="001E1CF2"/>
    <w:rsid w:val="001F3267"/>
    <w:rsid w:val="00205018"/>
    <w:rsid w:val="002050C0"/>
    <w:rsid w:val="002257FE"/>
    <w:rsid w:val="00225F75"/>
    <w:rsid w:val="00237BF4"/>
    <w:rsid w:val="0026021C"/>
    <w:rsid w:val="00260FF7"/>
    <w:rsid w:val="00261A65"/>
    <w:rsid w:val="00274D34"/>
    <w:rsid w:val="00293AED"/>
    <w:rsid w:val="002C6199"/>
    <w:rsid w:val="002D2E86"/>
    <w:rsid w:val="002E4B71"/>
    <w:rsid w:val="002F3247"/>
    <w:rsid w:val="00331166"/>
    <w:rsid w:val="00347FEF"/>
    <w:rsid w:val="00356101"/>
    <w:rsid w:val="00360CBB"/>
    <w:rsid w:val="003703E1"/>
    <w:rsid w:val="00372948"/>
    <w:rsid w:val="00385108"/>
    <w:rsid w:val="00390351"/>
    <w:rsid w:val="003A5A20"/>
    <w:rsid w:val="003B7513"/>
    <w:rsid w:val="003C1ABC"/>
    <w:rsid w:val="003C332B"/>
    <w:rsid w:val="003E68D4"/>
    <w:rsid w:val="003F414A"/>
    <w:rsid w:val="00412EB1"/>
    <w:rsid w:val="00413E0F"/>
    <w:rsid w:val="00440E07"/>
    <w:rsid w:val="004438A9"/>
    <w:rsid w:val="00457E18"/>
    <w:rsid w:val="00460338"/>
    <w:rsid w:val="00470893"/>
    <w:rsid w:val="004A24E7"/>
    <w:rsid w:val="004B6D25"/>
    <w:rsid w:val="004D386A"/>
    <w:rsid w:val="004E7A99"/>
    <w:rsid w:val="004F43E1"/>
    <w:rsid w:val="00500E06"/>
    <w:rsid w:val="00504868"/>
    <w:rsid w:val="00505311"/>
    <w:rsid w:val="00506D89"/>
    <w:rsid w:val="005133A4"/>
    <w:rsid w:val="005267AE"/>
    <w:rsid w:val="0053113F"/>
    <w:rsid w:val="005350B5"/>
    <w:rsid w:val="00540CCA"/>
    <w:rsid w:val="00567491"/>
    <w:rsid w:val="00580475"/>
    <w:rsid w:val="005C0F60"/>
    <w:rsid w:val="005D2F7B"/>
    <w:rsid w:val="005D5CC5"/>
    <w:rsid w:val="005E3C23"/>
    <w:rsid w:val="006009FD"/>
    <w:rsid w:val="00600CE7"/>
    <w:rsid w:val="00613852"/>
    <w:rsid w:val="00616C0C"/>
    <w:rsid w:val="00623BB2"/>
    <w:rsid w:val="00624A4C"/>
    <w:rsid w:val="00630CAE"/>
    <w:rsid w:val="006314CE"/>
    <w:rsid w:val="00670197"/>
    <w:rsid w:val="0067386D"/>
    <w:rsid w:val="00682D72"/>
    <w:rsid w:val="00692CE9"/>
    <w:rsid w:val="006A3C75"/>
    <w:rsid w:val="006A462F"/>
    <w:rsid w:val="006A53CF"/>
    <w:rsid w:val="006C201D"/>
    <w:rsid w:val="006C2F19"/>
    <w:rsid w:val="006C4C0C"/>
    <w:rsid w:val="006D3896"/>
    <w:rsid w:val="006F14A7"/>
    <w:rsid w:val="006F4FD0"/>
    <w:rsid w:val="006F66C5"/>
    <w:rsid w:val="00701862"/>
    <w:rsid w:val="0070326F"/>
    <w:rsid w:val="007151A4"/>
    <w:rsid w:val="00730048"/>
    <w:rsid w:val="00731DB8"/>
    <w:rsid w:val="007759AE"/>
    <w:rsid w:val="007801FC"/>
    <w:rsid w:val="00793BB9"/>
    <w:rsid w:val="007965C4"/>
    <w:rsid w:val="007976BD"/>
    <w:rsid w:val="007A2385"/>
    <w:rsid w:val="007C06B3"/>
    <w:rsid w:val="007C07EF"/>
    <w:rsid w:val="007C1B43"/>
    <w:rsid w:val="007C47FC"/>
    <w:rsid w:val="007D26C8"/>
    <w:rsid w:val="007E78C3"/>
    <w:rsid w:val="007F0063"/>
    <w:rsid w:val="008056BA"/>
    <w:rsid w:val="00805B28"/>
    <w:rsid w:val="0081595C"/>
    <w:rsid w:val="00844190"/>
    <w:rsid w:val="00844AD6"/>
    <w:rsid w:val="008614F4"/>
    <w:rsid w:val="00862831"/>
    <w:rsid w:val="00866423"/>
    <w:rsid w:val="0087359E"/>
    <w:rsid w:val="00882B97"/>
    <w:rsid w:val="008904F8"/>
    <w:rsid w:val="008B7C38"/>
    <w:rsid w:val="008C15C4"/>
    <w:rsid w:val="008D405D"/>
    <w:rsid w:val="008D50F6"/>
    <w:rsid w:val="008E0A4D"/>
    <w:rsid w:val="008E0BA2"/>
    <w:rsid w:val="00903C08"/>
    <w:rsid w:val="009461DD"/>
    <w:rsid w:val="0095623E"/>
    <w:rsid w:val="0098665C"/>
    <w:rsid w:val="009A2FAE"/>
    <w:rsid w:val="009B3E00"/>
    <w:rsid w:val="009C3056"/>
    <w:rsid w:val="009D1C74"/>
    <w:rsid w:val="009F4DD6"/>
    <w:rsid w:val="00A00F73"/>
    <w:rsid w:val="00A17190"/>
    <w:rsid w:val="00A75263"/>
    <w:rsid w:val="00A85669"/>
    <w:rsid w:val="00A87FF5"/>
    <w:rsid w:val="00A91596"/>
    <w:rsid w:val="00A9627B"/>
    <w:rsid w:val="00A96CFD"/>
    <w:rsid w:val="00A97D60"/>
    <w:rsid w:val="00AA1571"/>
    <w:rsid w:val="00AB39D1"/>
    <w:rsid w:val="00AB7B5E"/>
    <w:rsid w:val="00AE11BE"/>
    <w:rsid w:val="00AE69C2"/>
    <w:rsid w:val="00AE6FF3"/>
    <w:rsid w:val="00AF6E2B"/>
    <w:rsid w:val="00B608B3"/>
    <w:rsid w:val="00B72E08"/>
    <w:rsid w:val="00B7524E"/>
    <w:rsid w:val="00B948CE"/>
    <w:rsid w:val="00B953AA"/>
    <w:rsid w:val="00BA54F2"/>
    <w:rsid w:val="00BC4764"/>
    <w:rsid w:val="00BD348A"/>
    <w:rsid w:val="00BD34D0"/>
    <w:rsid w:val="00BE4DB8"/>
    <w:rsid w:val="00BF1822"/>
    <w:rsid w:val="00C311B9"/>
    <w:rsid w:val="00C422BD"/>
    <w:rsid w:val="00C51125"/>
    <w:rsid w:val="00C647A9"/>
    <w:rsid w:val="00C746A4"/>
    <w:rsid w:val="00C8046D"/>
    <w:rsid w:val="00C8492B"/>
    <w:rsid w:val="00CB2CAA"/>
    <w:rsid w:val="00CC12B3"/>
    <w:rsid w:val="00CC2FAA"/>
    <w:rsid w:val="00CC5288"/>
    <w:rsid w:val="00CD4A69"/>
    <w:rsid w:val="00CD71C6"/>
    <w:rsid w:val="00CE194B"/>
    <w:rsid w:val="00CF00CB"/>
    <w:rsid w:val="00D0172E"/>
    <w:rsid w:val="00D177AE"/>
    <w:rsid w:val="00D41E07"/>
    <w:rsid w:val="00D55368"/>
    <w:rsid w:val="00DB35E4"/>
    <w:rsid w:val="00DB689F"/>
    <w:rsid w:val="00DD0CEB"/>
    <w:rsid w:val="00DD13E8"/>
    <w:rsid w:val="00E02C69"/>
    <w:rsid w:val="00E03B56"/>
    <w:rsid w:val="00E07D8D"/>
    <w:rsid w:val="00E1069F"/>
    <w:rsid w:val="00E42298"/>
    <w:rsid w:val="00E42680"/>
    <w:rsid w:val="00E56593"/>
    <w:rsid w:val="00E61227"/>
    <w:rsid w:val="00E652F1"/>
    <w:rsid w:val="00E77428"/>
    <w:rsid w:val="00E83F0F"/>
    <w:rsid w:val="00EA068E"/>
    <w:rsid w:val="00EA0EE1"/>
    <w:rsid w:val="00EA230D"/>
    <w:rsid w:val="00EB24F8"/>
    <w:rsid w:val="00EB3AAE"/>
    <w:rsid w:val="00EB3E43"/>
    <w:rsid w:val="00ED0AC2"/>
    <w:rsid w:val="00ED1182"/>
    <w:rsid w:val="00ED58FB"/>
    <w:rsid w:val="00EE0ED9"/>
    <w:rsid w:val="00EF42C7"/>
    <w:rsid w:val="00F34EB8"/>
    <w:rsid w:val="00F3553C"/>
    <w:rsid w:val="00F370E3"/>
    <w:rsid w:val="00F41902"/>
    <w:rsid w:val="00F5664C"/>
    <w:rsid w:val="00F56961"/>
    <w:rsid w:val="00F579D8"/>
    <w:rsid w:val="00F60B21"/>
    <w:rsid w:val="00F809C1"/>
    <w:rsid w:val="00F83DF8"/>
    <w:rsid w:val="00FA077B"/>
    <w:rsid w:val="00FD2C88"/>
    <w:rsid w:val="00FD587C"/>
    <w:rsid w:val="00FD6C5C"/>
    <w:rsid w:val="00FE27C5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24F67"/>
  <w15:chartTrackingRefBased/>
  <w15:docId w15:val="{CB78D32E-783E-4F92-9253-9760F35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118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1182"/>
    <w:rPr>
      <w:sz w:val="24"/>
    </w:rPr>
  </w:style>
  <w:style w:type="character" w:styleId="PageNumber">
    <w:name w:val="page number"/>
    <w:uiPriority w:val="99"/>
    <w:semiHidden/>
    <w:unhideWhenUsed/>
    <w:rsid w:val="00ED1182"/>
  </w:style>
  <w:style w:type="paragraph" w:styleId="Header">
    <w:name w:val="header"/>
    <w:basedOn w:val="Normal"/>
    <w:link w:val="HeaderChar"/>
    <w:uiPriority w:val="99"/>
    <w:unhideWhenUsed/>
    <w:rsid w:val="00F34EB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34EB8"/>
    <w:rPr>
      <w:sz w:val="24"/>
    </w:rPr>
  </w:style>
  <w:style w:type="character" w:styleId="Hyperlink">
    <w:name w:val="Hyperlink"/>
    <w:basedOn w:val="DefaultParagraphFont"/>
    <w:uiPriority w:val="99"/>
    <w:unhideWhenUsed/>
    <w:rsid w:val="00225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rnste@email.un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lINB8a8j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2B9A0F-1A77-C143-BFCC-8D0D78A7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4142</Words>
  <Characters>22412</Characters>
  <Application>Microsoft Office Word</Application>
  <DocSecurity>0</DocSecurity>
  <Lines>400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Hornstein</dc:creator>
  <cp:keywords/>
  <cp:lastModifiedBy>Hornstein, Donald T</cp:lastModifiedBy>
  <cp:revision>10</cp:revision>
  <cp:lastPrinted>2024-01-17T19:06:00Z</cp:lastPrinted>
  <dcterms:created xsi:type="dcterms:W3CDTF">2024-01-17T19:41:00Z</dcterms:created>
  <dcterms:modified xsi:type="dcterms:W3CDTF">2024-07-25T19:21:00Z</dcterms:modified>
</cp:coreProperties>
</file>